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3C16" w14:textId="77777777" w:rsidR="000817B8" w:rsidRDefault="000817B8" w:rsidP="000817B8">
      <w:pPr>
        <w:rPr>
          <w:sz w:val="20"/>
          <w:szCs w:val="20"/>
        </w:rPr>
      </w:pPr>
      <w:r>
        <w:rPr>
          <w:sz w:val="20"/>
          <w:szCs w:val="20"/>
        </w:rPr>
        <w:t xml:space="preserve">Name: _________________________________  </w:t>
      </w:r>
    </w:p>
    <w:p w14:paraId="653FCCE4" w14:textId="77777777" w:rsidR="000817B8" w:rsidRDefault="000817B8" w:rsidP="000817B8">
      <w:pPr>
        <w:rPr>
          <w:sz w:val="20"/>
          <w:szCs w:val="20"/>
        </w:rPr>
      </w:pPr>
    </w:p>
    <w:p w14:paraId="5BA429CF" w14:textId="77777777" w:rsidR="000817B8" w:rsidRDefault="000817B8" w:rsidP="000817B8">
      <w:pPr>
        <w:rPr>
          <w:sz w:val="20"/>
          <w:szCs w:val="20"/>
        </w:rPr>
      </w:pPr>
      <w:r>
        <w:rPr>
          <w:sz w:val="20"/>
          <w:szCs w:val="20"/>
        </w:rPr>
        <w:t xml:space="preserve">3E Pathway </w:t>
      </w:r>
      <w:r w:rsidRPr="00C320F7">
        <w:rPr>
          <w:sz w:val="16"/>
          <w:szCs w:val="16"/>
        </w:rPr>
        <w:t>(circle one)</w:t>
      </w:r>
      <w:r>
        <w:rPr>
          <w:sz w:val="20"/>
          <w:szCs w:val="20"/>
        </w:rPr>
        <w:t>:   Enroll     Enlist     Employ</w:t>
      </w:r>
    </w:p>
    <w:p w14:paraId="43E4C204" w14:textId="77777777" w:rsidR="000817B8" w:rsidRDefault="000817B8" w:rsidP="000817B8">
      <w:pPr>
        <w:rPr>
          <w:sz w:val="20"/>
          <w:szCs w:val="20"/>
        </w:rPr>
      </w:pPr>
    </w:p>
    <w:p w14:paraId="39F3E8CC" w14:textId="77777777" w:rsidR="000817B8" w:rsidRDefault="000817B8" w:rsidP="000817B8">
      <w:pPr>
        <w:rPr>
          <w:sz w:val="20"/>
          <w:szCs w:val="20"/>
        </w:rPr>
      </w:pPr>
      <w:r>
        <w:rPr>
          <w:sz w:val="20"/>
          <w:szCs w:val="20"/>
        </w:rPr>
        <w:t>Plan for After High School: __________________</w:t>
      </w:r>
    </w:p>
    <w:p w14:paraId="5D36AFAD" w14:textId="77777777" w:rsidR="000817B8" w:rsidRDefault="000817B8" w:rsidP="000817B8">
      <w:pPr>
        <w:rPr>
          <w:sz w:val="20"/>
          <w:szCs w:val="20"/>
        </w:rPr>
      </w:pPr>
    </w:p>
    <w:p w14:paraId="56734F4A" w14:textId="77777777" w:rsidR="000817B8" w:rsidRDefault="000817B8" w:rsidP="000817B8">
      <w:pPr>
        <w:rPr>
          <w:sz w:val="20"/>
          <w:szCs w:val="20"/>
        </w:rPr>
      </w:pPr>
      <w:r>
        <w:rPr>
          <w:sz w:val="20"/>
          <w:szCs w:val="20"/>
        </w:rPr>
        <w:t>________________________________________</w:t>
      </w:r>
    </w:p>
    <w:p w14:paraId="622E26F3" w14:textId="77777777" w:rsidR="000817B8" w:rsidRDefault="000817B8" w:rsidP="000817B8">
      <w:pPr>
        <w:rPr>
          <w:b/>
          <w:sz w:val="18"/>
          <w:szCs w:val="18"/>
        </w:rPr>
      </w:pPr>
    </w:p>
    <w:p w14:paraId="335AC99C" w14:textId="77777777" w:rsidR="0021353D" w:rsidRDefault="0021353D" w:rsidP="0021353D">
      <w:pPr>
        <w:rPr>
          <w:bCs/>
          <w:sz w:val="18"/>
          <w:szCs w:val="18"/>
        </w:rPr>
      </w:pPr>
      <w:r w:rsidRPr="0021353D">
        <w:rPr>
          <w:b/>
          <w:sz w:val="18"/>
          <w:szCs w:val="18"/>
        </w:rPr>
        <w:t xml:space="preserve">Use the DMPS 25-26 Course Catalog to assist you in completing this </w:t>
      </w:r>
      <w:proofErr w:type="gramStart"/>
      <w:r w:rsidRPr="0021353D">
        <w:rPr>
          <w:b/>
          <w:sz w:val="18"/>
          <w:szCs w:val="18"/>
        </w:rPr>
        <w:t>planning</w:t>
      </w:r>
      <w:proofErr w:type="gramEnd"/>
      <w:r w:rsidRPr="0021353D">
        <w:rPr>
          <w:b/>
          <w:sz w:val="18"/>
          <w:szCs w:val="18"/>
        </w:rPr>
        <w:t xml:space="preserve"> sheet. </w:t>
      </w:r>
      <w:r w:rsidRPr="0021353D">
        <w:rPr>
          <w:bCs/>
          <w:sz w:val="18"/>
          <w:szCs w:val="18"/>
        </w:rPr>
        <w:t xml:space="preserve">The </w:t>
      </w:r>
      <w:hyperlink r:id="rId7" w:history="1">
        <w:r w:rsidRPr="0021353D">
          <w:rPr>
            <w:rStyle w:val="Hyperlink"/>
            <w:bCs/>
            <w:sz w:val="18"/>
            <w:szCs w:val="18"/>
          </w:rPr>
          <w:t>25-26 DMPS course catalog</w:t>
        </w:r>
      </w:hyperlink>
      <w:r w:rsidRPr="0021353D">
        <w:rPr>
          <w:bCs/>
          <w:sz w:val="18"/>
          <w:szCs w:val="18"/>
        </w:rPr>
        <w:t xml:space="preserve"> can be found on the VC website, under Student Supports -&gt; School Counseling -&gt; Course Requests/MYAP. Graduation requirements are found on page 4 of the course catalog</w:t>
      </w:r>
      <w:r>
        <w:rPr>
          <w:bCs/>
          <w:sz w:val="18"/>
          <w:szCs w:val="18"/>
        </w:rPr>
        <w:t>.</w:t>
      </w:r>
    </w:p>
    <w:p w14:paraId="6E7A540D" w14:textId="77777777" w:rsidR="00F1061F" w:rsidRDefault="00F1061F" w:rsidP="00013DAE">
      <w:pPr>
        <w:rPr>
          <w:b/>
          <w:sz w:val="18"/>
          <w:szCs w:val="18"/>
          <w:u w:val="single"/>
        </w:rPr>
      </w:pPr>
    </w:p>
    <w:p w14:paraId="7EC173FD" w14:textId="4A206CFC" w:rsidR="00F11389" w:rsidRPr="00CB0046" w:rsidRDefault="00F11389" w:rsidP="00013DAE">
      <w:pPr>
        <w:jc w:val="center"/>
        <w:rPr>
          <w:b/>
          <w:sz w:val="20"/>
          <w:szCs w:val="20"/>
          <w:u w:val="single"/>
        </w:rPr>
      </w:pPr>
      <w:r w:rsidRPr="00CB0046">
        <w:rPr>
          <w:b/>
          <w:sz w:val="20"/>
          <w:szCs w:val="20"/>
          <w:u w:val="single"/>
        </w:rPr>
        <w:t>CORE CLASSES</w:t>
      </w:r>
    </w:p>
    <w:p w14:paraId="1A1318BB" w14:textId="2D10F631" w:rsidR="00013DAE" w:rsidRDefault="00013DAE" w:rsidP="00013DAE">
      <w:pPr>
        <w:jc w:val="center"/>
        <w:rPr>
          <w:sz w:val="18"/>
          <w:szCs w:val="18"/>
        </w:rPr>
      </w:pPr>
      <w:r>
        <w:rPr>
          <w:sz w:val="18"/>
          <w:szCs w:val="18"/>
        </w:rPr>
        <w:tab/>
      </w:r>
    </w:p>
    <w:p w14:paraId="69A88E1B" w14:textId="1233B257" w:rsidR="00013DAE" w:rsidRDefault="00013DAE" w:rsidP="00013DAE">
      <w:pPr>
        <w:rPr>
          <w:sz w:val="18"/>
          <w:szCs w:val="18"/>
        </w:rPr>
      </w:pPr>
      <w:r w:rsidRPr="00313A6B">
        <w:rPr>
          <w:b/>
          <w:bCs/>
          <w:sz w:val="18"/>
          <w:szCs w:val="18"/>
        </w:rPr>
        <w:t>English</w:t>
      </w:r>
      <w:r>
        <w:rPr>
          <w:sz w:val="18"/>
          <w:szCs w:val="18"/>
        </w:rPr>
        <w:t xml:space="preserve"> (required</w:t>
      </w:r>
      <w:r w:rsidR="00F11389">
        <w:rPr>
          <w:sz w:val="18"/>
          <w:szCs w:val="18"/>
        </w:rPr>
        <w:t xml:space="preserve">, </w:t>
      </w:r>
      <w:r w:rsidR="00377F57">
        <w:rPr>
          <w:sz w:val="18"/>
          <w:szCs w:val="18"/>
        </w:rPr>
        <w:t>choose</w:t>
      </w:r>
      <w:r w:rsidR="00F11389">
        <w:rPr>
          <w:sz w:val="18"/>
          <w:szCs w:val="18"/>
        </w:rPr>
        <w:t xml:space="preserve"> one</w:t>
      </w:r>
      <w:r w:rsidR="00E667E5">
        <w:rPr>
          <w:sz w:val="18"/>
          <w:szCs w:val="18"/>
        </w:rPr>
        <w:t>, pages 1</w:t>
      </w:r>
      <w:r w:rsidR="001E00D2">
        <w:rPr>
          <w:sz w:val="18"/>
          <w:szCs w:val="18"/>
        </w:rPr>
        <w:t>8-22</w:t>
      </w:r>
      <w:r w:rsidR="00E667E5">
        <w:rPr>
          <w:sz w:val="18"/>
          <w:szCs w:val="18"/>
        </w:rPr>
        <w:t>)</w:t>
      </w:r>
      <w:r>
        <w:rPr>
          <w:sz w:val="18"/>
          <w:szCs w:val="18"/>
        </w:rPr>
        <w:tab/>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900"/>
      </w:tblGrid>
      <w:tr w:rsidR="00013DAE" w14:paraId="53C87850" w14:textId="77777777" w:rsidTr="0095767B">
        <w:trPr>
          <w:trHeight w:val="213"/>
        </w:trPr>
        <w:tc>
          <w:tcPr>
            <w:tcW w:w="3500" w:type="dxa"/>
            <w:shd w:val="clear" w:color="auto" w:fill="auto"/>
            <w:tcMar>
              <w:top w:w="100" w:type="dxa"/>
              <w:left w:w="100" w:type="dxa"/>
              <w:bottom w:w="100" w:type="dxa"/>
              <w:right w:w="100" w:type="dxa"/>
            </w:tcMar>
          </w:tcPr>
          <w:p w14:paraId="0260894A" w14:textId="0BDBC73C" w:rsidR="00013DAE" w:rsidRDefault="00013DAE">
            <w:pPr>
              <w:widowControl w:val="0"/>
              <w:pBdr>
                <w:top w:val="nil"/>
                <w:left w:val="nil"/>
                <w:bottom w:val="nil"/>
                <w:right w:val="nil"/>
                <w:between w:val="nil"/>
              </w:pBdr>
              <w:spacing w:line="240" w:lineRule="auto"/>
              <w:rPr>
                <w:sz w:val="18"/>
                <w:szCs w:val="18"/>
              </w:rPr>
            </w:pPr>
            <w:r>
              <w:rPr>
                <w:sz w:val="18"/>
                <w:szCs w:val="18"/>
              </w:rPr>
              <w:t>English I</w:t>
            </w:r>
            <w:r w:rsidR="0059641E">
              <w:rPr>
                <w:sz w:val="18"/>
                <w:szCs w:val="18"/>
              </w:rPr>
              <w:t>V</w:t>
            </w:r>
          </w:p>
        </w:tc>
        <w:tc>
          <w:tcPr>
            <w:tcW w:w="900" w:type="dxa"/>
            <w:shd w:val="clear" w:color="auto" w:fill="auto"/>
            <w:tcMar>
              <w:top w:w="100" w:type="dxa"/>
              <w:left w:w="100" w:type="dxa"/>
              <w:bottom w:w="100" w:type="dxa"/>
              <w:right w:w="100" w:type="dxa"/>
            </w:tcMar>
          </w:tcPr>
          <w:p w14:paraId="4C7F8970" w14:textId="77777777" w:rsidR="00013DAE" w:rsidRDefault="00013DAE">
            <w:pPr>
              <w:widowControl w:val="0"/>
              <w:pBdr>
                <w:top w:val="nil"/>
                <w:left w:val="nil"/>
                <w:bottom w:val="nil"/>
                <w:right w:val="nil"/>
                <w:between w:val="nil"/>
              </w:pBdr>
              <w:spacing w:line="240" w:lineRule="auto"/>
              <w:rPr>
                <w:sz w:val="18"/>
                <w:szCs w:val="18"/>
              </w:rPr>
            </w:pPr>
          </w:p>
        </w:tc>
      </w:tr>
      <w:tr w:rsidR="0059641E" w14:paraId="270FEC39" w14:textId="77777777" w:rsidTr="0095767B">
        <w:trPr>
          <w:trHeight w:val="213"/>
        </w:trPr>
        <w:tc>
          <w:tcPr>
            <w:tcW w:w="3500" w:type="dxa"/>
            <w:shd w:val="clear" w:color="auto" w:fill="auto"/>
            <w:tcMar>
              <w:top w:w="100" w:type="dxa"/>
              <w:left w:w="100" w:type="dxa"/>
              <w:bottom w:w="100" w:type="dxa"/>
              <w:right w:w="100" w:type="dxa"/>
            </w:tcMar>
          </w:tcPr>
          <w:p w14:paraId="7F555276" w14:textId="021A43E2" w:rsidR="0059641E" w:rsidRDefault="000F6E4A">
            <w:pPr>
              <w:widowControl w:val="0"/>
              <w:pBdr>
                <w:top w:val="nil"/>
                <w:left w:val="nil"/>
                <w:bottom w:val="nil"/>
                <w:right w:val="nil"/>
                <w:between w:val="nil"/>
              </w:pBdr>
              <w:spacing w:line="240" w:lineRule="auto"/>
              <w:rPr>
                <w:sz w:val="18"/>
                <w:szCs w:val="18"/>
              </w:rPr>
            </w:pPr>
            <w:r>
              <w:rPr>
                <w:sz w:val="18"/>
                <w:szCs w:val="18"/>
              </w:rPr>
              <w:t>AP</w:t>
            </w:r>
            <w:r w:rsidR="00F71100">
              <w:rPr>
                <w:sz w:val="18"/>
                <w:szCs w:val="18"/>
              </w:rPr>
              <w:t xml:space="preserve"> English </w:t>
            </w:r>
            <w:r>
              <w:rPr>
                <w:sz w:val="18"/>
                <w:szCs w:val="18"/>
              </w:rPr>
              <w:t xml:space="preserve">Language </w:t>
            </w:r>
            <w:r w:rsidR="00F71100">
              <w:rPr>
                <w:sz w:val="18"/>
                <w:szCs w:val="18"/>
              </w:rPr>
              <w:t>&amp;</w:t>
            </w:r>
            <w:r>
              <w:rPr>
                <w:sz w:val="18"/>
                <w:szCs w:val="18"/>
              </w:rPr>
              <w:t xml:space="preserve"> Comp</w:t>
            </w:r>
            <w:r w:rsidR="002C7CF0">
              <w:rPr>
                <w:sz w:val="18"/>
                <w:szCs w:val="18"/>
              </w:rPr>
              <w:t>osition</w:t>
            </w:r>
          </w:p>
        </w:tc>
        <w:tc>
          <w:tcPr>
            <w:tcW w:w="900" w:type="dxa"/>
            <w:shd w:val="clear" w:color="auto" w:fill="auto"/>
            <w:tcMar>
              <w:top w:w="100" w:type="dxa"/>
              <w:left w:w="100" w:type="dxa"/>
              <w:bottom w:w="100" w:type="dxa"/>
              <w:right w:w="100" w:type="dxa"/>
            </w:tcMar>
          </w:tcPr>
          <w:p w14:paraId="07496E0F" w14:textId="77777777" w:rsidR="0059641E" w:rsidRDefault="0059641E">
            <w:pPr>
              <w:widowControl w:val="0"/>
              <w:pBdr>
                <w:top w:val="nil"/>
                <w:left w:val="nil"/>
                <w:bottom w:val="nil"/>
                <w:right w:val="nil"/>
                <w:between w:val="nil"/>
              </w:pBdr>
              <w:spacing w:line="240" w:lineRule="auto"/>
              <w:rPr>
                <w:sz w:val="18"/>
                <w:szCs w:val="18"/>
              </w:rPr>
            </w:pPr>
          </w:p>
        </w:tc>
      </w:tr>
      <w:tr w:rsidR="00BE2E13" w14:paraId="4C66091D" w14:textId="77777777" w:rsidTr="0095767B">
        <w:trPr>
          <w:trHeight w:val="213"/>
        </w:trPr>
        <w:tc>
          <w:tcPr>
            <w:tcW w:w="3500" w:type="dxa"/>
            <w:shd w:val="clear" w:color="auto" w:fill="auto"/>
            <w:tcMar>
              <w:top w:w="100" w:type="dxa"/>
              <w:left w:w="100" w:type="dxa"/>
              <w:bottom w:w="100" w:type="dxa"/>
              <w:right w:w="100" w:type="dxa"/>
            </w:tcMar>
          </w:tcPr>
          <w:p w14:paraId="20FDA98F" w14:textId="23F9B231" w:rsidR="00BE2E13" w:rsidRDefault="00BE2E13">
            <w:pPr>
              <w:widowControl w:val="0"/>
              <w:pBdr>
                <w:top w:val="nil"/>
                <w:left w:val="nil"/>
                <w:bottom w:val="nil"/>
                <w:right w:val="nil"/>
                <w:between w:val="nil"/>
              </w:pBdr>
              <w:spacing w:line="240" w:lineRule="auto"/>
              <w:rPr>
                <w:sz w:val="18"/>
                <w:szCs w:val="18"/>
              </w:rPr>
            </w:pPr>
            <w:r>
              <w:rPr>
                <w:sz w:val="18"/>
                <w:szCs w:val="18"/>
              </w:rPr>
              <w:t xml:space="preserve">AP </w:t>
            </w:r>
            <w:r w:rsidR="00F71100">
              <w:rPr>
                <w:sz w:val="18"/>
                <w:szCs w:val="18"/>
              </w:rPr>
              <w:t xml:space="preserve">English </w:t>
            </w:r>
            <w:r>
              <w:rPr>
                <w:sz w:val="18"/>
                <w:szCs w:val="18"/>
              </w:rPr>
              <w:t xml:space="preserve">Literature </w:t>
            </w:r>
            <w:r w:rsidR="00F71100">
              <w:rPr>
                <w:sz w:val="18"/>
                <w:szCs w:val="18"/>
              </w:rPr>
              <w:t>&amp;</w:t>
            </w:r>
            <w:r>
              <w:rPr>
                <w:sz w:val="18"/>
                <w:szCs w:val="18"/>
              </w:rPr>
              <w:t xml:space="preserve"> Comp</w:t>
            </w:r>
            <w:r w:rsidR="002C7CF0">
              <w:rPr>
                <w:sz w:val="18"/>
                <w:szCs w:val="18"/>
              </w:rPr>
              <w:t>osition</w:t>
            </w:r>
          </w:p>
        </w:tc>
        <w:tc>
          <w:tcPr>
            <w:tcW w:w="900" w:type="dxa"/>
            <w:shd w:val="clear" w:color="auto" w:fill="auto"/>
            <w:tcMar>
              <w:top w:w="100" w:type="dxa"/>
              <w:left w:w="100" w:type="dxa"/>
              <w:bottom w:w="100" w:type="dxa"/>
              <w:right w:w="100" w:type="dxa"/>
            </w:tcMar>
          </w:tcPr>
          <w:p w14:paraId="3E5E8D78" w14:textId="77777777" w:rsidR="00BE2E13" w:rsidRDefault="00BE2E13">
            <w:pPr>
              <w:widowControl w:val="0"/>
              <w:pBdr>
                <w:top w:val="nil"/>
                <w:left w:val="nil"/>
                <w:bottom w:val="nil"/>
                <w:right w:val="nil"/>
                <w:between w:val="nil"/>
              </w:pBdr>
              <w:spacing w:line="240" w:lineRule="auto"/>
              <w:rPr>
                <w:sz w:val="18"/>
                <w:szCs w:val="18"/>
              </w:rPr>
            </w:pPr>
          </w:p>
        </w:tc>
      </w:tr>
    </w:tbl>
    <w:p w14:paraId="000428BB" w14:textId="58DE8D4A" w:rsidR="00F11389" w:rsidRDefault="00F11389" w:rsidP="00F11389">
      <w:pPr>
        <w:rPr>
          <w:b/>
          <w:bCs/>
          <w:sz w:val="18"/>
          <w:szCs w:val="18"/>
        </w:rPr>
      </w:pPr>
    </w:p>
    <w:p w14:paraId="6CDF2BE4" w14:textId="77777777" w:rsidR="00F1061F" w:rsidRDefault="00F1061F" w:rsidP="00F11389">
      <w:pPr>
        <w:rPr>
          <w:b/>
          <w:bCs/>
          <w:sz w:val="18"/>
          <w:szCs w:val="18"/>
        </w:rPr>
      </w:pPr>
    </w:p>
    <w:p w14:paraId="154CC2CB" w14:textId="3B7F6C43" w:rsidR="00F11389" w:rsidRDefault="00F11389" w:rsidP="00F11389">
      <w:pPr>
        <w:rPr>
          <w:sz w:val="18"/>
          <w:szCs w:val="18"/>
        </w:rPr>
      </w:pPr>
      <w:r w:rsidRPr="003A0A12">
        <w:rPr>
          <w:b/>
          <w:bCs/>
          <w:sz w:val="18"/>
          <w:szCs w:val="18"/>
        </w:rPr>
        <w:t>Social Studies</w:t>
      </w:r>
      <w:r>
        <w:rPr>
          <w:sz w:val="18"/>
          <w:szCs w:val="18"/>
        </w:rPr>
        <w:t xml:space="preserve"> (both </w:t>
      </w:r>
      <w:r w:rsidR="00BF53CD">
        <w:rPr>
          <w:sz w:val="18"/>
          <w:szCs w:val="18"/>
        </w:rPr>
        <w:t>Gov and Econ a</w:t>
      </w:r>
      <w:r>
        <w:rPr>
          <w:sz w:val="18"/>
          <w:szCs w:val="18"/>
        </w:rPr>
        <w:t>re required for graduation</w:t>
      </w:r>
      <w:r w:rsidR="00376A8E">
        <w:rPr>
          <w:sz w:val="18"/>
          <w:szCs w:val="18"/>
        </w:rPr>
        <w:t>,</w:t>
      </w:r>
      <w:r w:rsidR="00BF53CD">
        <w:rPr>
          <w:sz w:val="18"/>
          <w:szCs w:val="18"/>
        </w:rPr>
        <w:t xml:space="preserve"> choose one of each class,</w:t>
      </w:r>
      <w:r w:rsidR="00376A8E">
        <w:rPr>
          <w:sz w:val="18"/>
          <w:szCs w:val="18"/>
        </w:rPr>
        <w:t xml:space="preserve"> </w:t>
      </w:r>
      <w:r>
        <w:rPr>
          <w:sz w:val="18"/>
          <w:szCs w:val="18"/>
        </w:rPr>
        <w:t>pages 2</w:t>
      </w:r>
      <w:r w:rsidR="007A7F85">
        <w:rPr>
          <w:sz w:val="18"/>
          <w:szCs w:val="18"/>
        </w:rPr>
        <w:t>8</w:t>
      </w:r>
      <w:r>
        <w:rPr>
          <w:sz w:val="18"/>
          <w:szCs w:val="18"/>
        </w:rPr>
        <w:t>-2</w:t>
      </w:r>
      <w:r w:rsidR="007A7F85">
        <w:rPr>
          <w:sz w:val="18"/>
          <w:szCs w:val="18"/>
        </w:rPr>
        <w:t>9</w:t>
      </w:r>
      <w:r>
        <w:rPr>
          <w:sz w:val="18"/>
          <w:szCs w:val="18"/>
        </w:rPr>
        <w:t>)</w:t>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900"/>
      </w:tblGrid>
      <w:tr w:rsidR="00F11389" w14:paraId="11705154" w14:textId="77777777" w:rsidTr="0095767B">
        <w:trPr>
          <w:trHeight w:val="222"/>
        </w:trPr>
        <w:tc>
          <w:tcPr>
            <w:tcW w:w="3500" w:type="dxa"/>
            <w:shd w:val="clear" w:color="auto" w:fill="auto"/>
            <w:tcMar>
              <w:top w:w="100" w:type="dxa"/>
              <w:left w:w="100" w:type="dxa"/>
              <w:bottom w:w="100" w:type="dxa"/>
              <w:right w:w="100" w:type="dxa"/>
            </w:tcMar>
          </w:tcPr>
          <w:p w14:paraId="3CD9A882" w14:textId="2674E1B2" w:rsidR="00F11389" w:rsidRDefault="00F11389">
            <w:pPr>
              <w:widowControl w:val="0"/>
              <w:pBdr>
                <w:top w:val="nil"/>
                <w:left w:val="nil"/>
                <w:bottom w:val="nil"/>
                <w:right w:val="nil"/>
                <w:between w:val="nil"/>
              </w:pBdr>
              <w:spacing w:line="240" w:lineRule="auto"/>
              <w:rPr>
                <w:sz w:val="18"/>
                <w:szCs w:val="18"/>
              </w:rPr>
            </w:pPr>
            <w:r>
              <w:rPr>
                <w:sz w:val="18"/>
                <w:szCs w:val="18"/>
              </w:rPr>
              <w:t>Personal Economics</w:t>
            </w:r>
          </w:p>
        </w:tc>
        <w:tc>
          <w:tcPr>
            <w:tcW w:w="900" w:type="dxa"/>
            <w:shd w:val="clear" w:color="auto" w:fill="auto"/>
            <w:tcMar>
              <w:top w:w="100" w:type="dxa"/>
              <w:left w:w="100" w:type="dxa"/>
              <w:bottom w:w="100" w:type="dxa"/>
              <w:right w:w="100" w:type="dxa"/>
            </w:tcMar>
          </w:tcPr>
          <w:p w14:paraId="05225700" w14:textId="77777777" w:rsidR="00F11389" w:rsidRDefault="00F11389">
            <w:pPr>
              <w:widowControl w:val="0"/>
              <w:pBdr>
                <w:top w:val="nil"/>
                <w:left w:val="nil"/>
                <w:bottom w:val="nil"/>
                <w:right w:val="nil"/>
                <w:between w:val="nil"/>
              </w:pBdr>
              <w:spacing w:line="240" w:lineRule="auto"/>
              <w:rPr>
                <w:sz w:val="18"/>
                <w:szCs w:val="18"/>
              </w:rPr>
            </w:pPr>
          </w:p>
        </w:tc>
      </w:tr>
      <w:tr w:rsidR="00F11389" w14:paraId="10526BB8" w14:textId="77777777" w:rsidTr="0095767B">
        <w:trPr>
          <w:trHeight w:val="222"/>
        </w:trPr>
        <w:tc>
          <w:tcPr>
            <w:tcW w:w="3500" w:type="dxa"/>
            <w:shd w:val="clear" w:color="auto" w:fill="auto"/>
            <w:tcMar>
              <w:top w:w="100" w:type="dxa"/>
              <w:left w:w="100" w:type="dxa"/>
              <w:bottom w:w="100" w:type="dxa"/>
              <w:right w:w="100" w:type="dxa"/>
            </w:tcMar>
          </w:tcPr>
          <w:p w14:paraId="3D170B18" w14:textId="54052DAA" w:rsidR="00F11389" w:rsidRDefault="00060299">
            <w:pPr>
              <w:widowControl w:val="0"/>
              <w:pBdr>
                <w:top w:val="nil"/>
                <w:left w:val="nil"/>
                <w:bottom w:val="nil"/>
                <w:right w:val="nil"/>
                <w:between w:val="nil"/>
              </w:pBdr>
              <w:spacing w:line="240" w:lineRule="auto"/>
              <w:rPr>
                <w:sz w:val="18"/>
                <w:szCs w:val="18"/>
              </w:rPr>
            </w:pPr>
            <w:r>
              <w:rPr>
                <w:sz w:val="18"/>
                <w:szCs w:val="18"/>
              </w:rPr>
              <w:t>Government</w:t>
            </w:r>
          </w:p>
        </w:tc>
        <w:tc>
          <w:tcPr>
            <w:tcW w:w="900" w:type="dxa"/>
            <w:shd w:val="clear" w:color="auto" w:fill="auto"/>
            <w:tcMar>
              <w:top w:w="100" w:type="dxa"/>
              <w:left w:w="100" w:type="dxa"/>
              <w:bottom w:w="100" w:type="dxa"/>
              <w:right w:w="100" w:type="dxa"/>
            </w:tcMar>
          </w:tcPr>
          <w:p w14:paraId="38117215" w14:textId="77777777" w:rsidR="00F11389" w:rsidRDefault="00F11389">
            <w:pPr>
              <w:widowControl w:val="0"/>
              <w:pBdr>
                <w:top w:val="nil"/>
                <w:left w:val="nil"/>
                <w:bottom w:val="nil"/>
                <w:right w:val="nil"/>
                <w:between w:val="nil"/>
              </w:pBdr>
              <w:spacing w:line="240" w:lineRule="auto"/>
              <w:rPr>
                <w:sz w:val="18"/>
                <w:szCs w:val="18"/>
              </w:rPr>
            </w:pPr>
          </w:p>
        </w:tc>
      </w:tr>
      <w:tr w:rsidR="00060299" w14:paraId="3133D5FD" w14:textId="77777777" w:rsidTr="00087587">
        <w:trPr>
          <w:trHeight w:val="222"/>
        </w:trPr>
        <w:tc>
          <w:tcPr>
            <w:tcW w:w="4400" w:type="dxa"/>
            <w:gridSpan w:val="2"/>
            <w:shd w:val="clear" w:color="auto" w:fill="auto"/>
            <w:tcMar>
              <w:top w:w="100" w:type="dxa"/>
              <w:left w:w="100" w:type="dxa"/>
              <w:bottom w:w="100" w:type="dxa"/>
              <w:right w:w="100" w:type="dxa"/>
            </w:tcMar>
          </w:tcPr>
          <w:p w14:paraId="7E7387F6" w14:textId="4083BA67" w:rsidR="00060299" w:rsidRDefault="00F051A8" w:rsidP="00FF7846">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available at Central Academy</w:t>
            </w:r>
            <w:r>
              <w:rPr>
                <w:sz w:val="16"/>
                <w:szCs w:val="16"/>
              </w:rPr>
              <w:t>.</w:t>
            </w:r>
          </w:p>
        </w:tc>
      </w:tr>
      <w:tr w:rsidR="00496097" w14:paraId="7B5F58CF" w14:textId="77777777" w:rsidTr="0095767B">
        <w:trPr>
          <w:trHeight w:val="222"/>
        </w:trPr>
        <w:tc>
          <w:tcPr>
            <w:tcW w:w="3500" w:type="dxa"/>
            <w:shd w:val="clear" w:color="auto" w:fill="auto"/>
            <w:tcMar>
              <w:top w:w="100" w:type="dxa"/>
              <w:left w:w="100" w:type="dxa"/>
              <w:bottom w:w="100" w:type="dxa"/>
              <w:right w:w="100" w:type="dxa"/>
            </w:tcMar>
          </w:tcPr>
          <w:p w14:paraId="7407A539" w14:textId="22200039" w:rsidR="00496097" w:rsidRDefault="00060299">
            <w:pPr>
              <w:widowControl w:val="0"/>
              <w:pBdr>
                <w:top w:val="nil"/>
                <w:left w:val="nil"/>
                <w:bottom w:val="nil"/>
                <w:right w:val="nil"/>
                <w:between w:val="nil"/>
              </w:pBdr>
              <w:spacing w:line="240" w:lineRule="auto"/>
              <w:rPr>
                <w:sz w:val="18"/>
                <w:szCs w:val="18"/>
              </w:rPr>
            </w:pPr>
            <w:r>
              <w:rPr>
                <w:sz w:val="18"/>
                <w:szCs w:val="18"/>
              </w:rPr>
              <w:t>AP Macroeconomics</w:t>
            </w:r>
          </w:p>
        </w:tc>
        <w:tc>
          <w:tcPr>
            <w:tcW w:w="900" w:type="dxa"/>
            <w:shd w:val="clear" w:color="auto" w:fill="auto"/>
            <w:tcMar>
              <w:top w:w="100" w:type="dxa"/>
              <w:left w:w="100" w:type="dxa"/>
              <w:bottom w:w="100" w:type="dxa"/>
              <w:right w:w="100" w:type="dxa"/>
            </w:tcMar>
          </w:tcPr>
          <w:p w14:paraId="645A6847" w14:textId="77777777" w:rsidR="00496097" w:rsidRDefault="00496097">
            <w:pPr>
              <w:widowControl w:val="0"/>
              <w:pBdr>
                <w:top w:val="nil"/>
                <w:left w:val="nil"/>
                <w:bottom w:val="nil"/>
                <w:right w:val="nil"/>
                <w:between w:val="nil"/>
              </w:pBdr>
              <w:spacing w:line="240" w:lineRule="auto"/>
              <w:rPr>
                <w:sz w:val="18"/>
                <w:szCs w:val="18"/>
              </w:rPr>
            </w:pPr>
          </w:p>
        </w:tc>
      </w:tr>
      <w:tr w:rsidR="00496097" w14:paraId="6EAFAC40" w14:textId="77777777" w:rsidTr="0095767B">
        <w:trPr>
          <w:trHeight w:val="222"/>
        </w:trPr>
        <w:tc>
          <w:tcPr>
            <w:tcW w:w="3500" w:type="dxa"/>
            <w:shd w:val="clear" w:color="auto" w:fill="auto"/>
            <w:tcMar>
              <w:top w:w="100" w:type="dxa"/>
              <w:left w:w="100" w:type="dxa"/>
              <w:bottom w:w="100" w:type="dxa"/>
              <w:right w:w="100" w:type="dxa"/>
            </w:tcMar>
          </w:tcPr>
          <w:p w14:paraId="764C1B69" w14:textId="1FDC9930" w:rsidR="00496097" w:rsidRDefault="00060299">
            <w:pPr>
              <w:widowControl w:val="0"/>
              <w:pBdr>
                <w:top w:val="nil"/>
                <w:left w:val="nil"/>
                <w:bottom w:val="nil"/>
                <w:right w:val="nil"/>
                <w:between w:val="nil"/>
              </w:pBdr>
              <w:spacing w:line="240" w:lineRule="auto"/>
              <w:rPr>
                <w:sz w:val="18"/>
                <w:szCs w:val="18"/>
              </w:rPr>
            </w:pPr>
            <w:r>
              <w:rPr>
                <w:sz w:val="18"/>
                <w:szCs w:val="18"/>
              </w:rPr>
              <w:t>AP Government</w:t>
            </w:r>
          </w:p>
        </w:tc>
        <w:tc>
          <w:tcPr>
            <w:tcW w:w="900" w:type="dxa"/>
            <w:shd w:val="clear" w:color="auto" w:fill="auto"/>
            <w:tcMar>
              <w:top w:w="100" w:type="dxa"/>
              <w:left w:w="100" w:type="dxa"/>
              <w:bottom w:w="100" w:type="dxa"/>
              <w:right w:w="100" w:type="dxa"/>
            </w:tcMar>
          </w:tcPr>
          <w:p w14:paraId="60C48859" w14:textId="77777777" w:rsidR="00496097" w:rsidRDefault="00496097">
            <w:pPr>
              <w:widowControl w:val="0"/>
              <w:pBdr>
                <w:top w:val="nil"/>
                <w:left w:val="nil"/>
                <w:bottom w:val="nil"/>
                <w:right w:val="nil"/>
                <w:between w:val="nil"/>
              </w:pBdr>
              <w:spacing w:line="240" w:lineRule="auto"/>
              <w:rPr>
                <w:sz w:val="18"/>
                <w:szCs w:val="18"/>
              </w:rPr>
            </w:pPr>
          </w:p>
        </w:tc>
      </w:tr>
    </w:tbl>
    <w:p w14:paraId="4CBC71C0" w14:textId="206D9716" w:rsidR="00013DAE" w:rsidRDefault="00013DAE" w:rsidP="00013DAE">
      <w:pPr>
        <w:rPr>
          <w:sz w:val="18"/>
          <w:szCs w:val="18"/>
        </w:rPr>
      </w:pPr>
    </w:p>
    <w:p w14:paraId="2749E4E3" w14:textId="77777777" w:rsidR="00F1061F" w:rsidRDefault="00F1061F" w:rsidP="00013DAE">
      <w:pPr>
        <w:rPr>
          <w:sz w:val="18"/>
          <w:szCs w:val="18"/>
        </w:rPr>
      </w:pPr>
    </w:p>
    <w:p w14:paraId="57FF41F2" w14:textId="22ECC412" w:rsidR="00FB15A7" w:rsidRDefault="00FB15A7" w:rsidP="00FB15A7">
      <w:pPr>
        <w:rPr>
          <w:sz w:val="18"/>
          <w:szCs w:val="18"/>
        </w:rPr>
      </w:pPr>
      <w:r w:rsidRPr="000E62F3">
        <w:rPr>
          <w:b/>
          <w:bCs/>
          <w:sz w:val="18"/>
          <w:szCs w:val="18"/>
        </w:rPr>
        <w:t xml:space="preserve">Math </w:t>
      </w:r>
      <w:r>
        <w:rPr>
          <w:sz w:val="18"/>
          <w:szCs w:val="18"/>
        </w:rPr>
        <w:t>(re</w:t>
      </w:r>
      <w:r w:rsidR="003E4EB0">
        <w:rPr>
          <w:sz w:val="18"/>
          <w:szCs w:val="18"/>
        </w:rPr>
        <w:t xml:space="preserve">commended </w:t>
      </w:r>
      <w:r w:rsidR="00377F57">
        <w:rPr>
          <w:sz w:val="18"/>
          <w:szCs w:val="18"/>
        </w:rPr>
        <w:t xml:space="preserve">to </w:t>
      </w:r>
      <w:r>
        <w:rPr>
          <w:sz w:val="18"/>
          <w:szCs w:val="18"/>
        </w:rPr>
        <w:t xml:space="preserve">choose one, pages </w:t>
      </w:r>
      <w:r w:rsidR="002862C0">
        <w:rPr>
          <w:sz w:val="18"/>
          <w:szCs w:val="18"/>
        </w:rPr>
        <w:t>23</w:t>
      </w:r>
      <w:r>
        <w:rPr>
          <w:sz w:val="18"/>
          <w:szCs w:val="18"/>
        </w:rPr>
        <w:t>-</w:t>
      </w:r>
      <w:r w:rsidR="002862C0">
        <w:rPr>
          <w:sz w:val="18"/>
          <w:szCs w:val="18"/>
        </w:rPr>
        <w:t>25</w:t>
      </w:r>
      <w:r>
        <w:rPr>
          <w:sz w:val="18"/>
          <w:szCs w:val="18"/>
        </w:rPr>
        <w:t>)</w:t>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900"/>
      </w:tblGrid>
      <w:tr w:rsidR="00FB15A7" w14:paraId="2944C87C" w14:textId="77777777">
        <w:tc>
          <w:tcPr>
            <w:tcW w:w="3500" w:type="dxa"/>
            <w:shd w:val="clear" w:color="auto" w:fill="auto"/>
            <w:tcMar>
              <w:top w:w="100" w:type="dxa"/>
              <w:left w:w="100" w:type="dxa"/>
              <w:bottom w:w="100" w:type="dxa"/>
              <w:right w:w="100" w:type="dxa"/>
            </w:tcMar>
          </w:tcPr>
          <w:p w14:paraId="7691D6D9" w14:textId="6BA520D7" w:rsidR="00FB15A7" w:rsidRDefault="00FB15A7">
            <w:pPr>
              <w:widowControl w:val="0"/>
              <w:pBdr>
                <w:top w:val="nil"/>
                <w:left w:val="nil"/>
                <w:bottom w:val="nil"/>
                <w:right w:val="nil"/>
                <w:between w:val="nil"/>
              </w:pBdr>
              <w:spacing w:line="240" w:lineRule="auto"/>
              <w:rPr>
                <w:sz w:val="18"/>
                <w:szCs w:val="18"/>
              </w:rPr>
            </w:pPr>
            <w:r>
              <w:rPr>
                <w:sz w:val="18"/>
                <w:szCs w:val="18"/>
              </w:rPr>
              <w:t xml:space="preserve">Algebra II </w:t>
            </w:r>
            <w:r w:rsidR="00A10366" w:rsidRPr="00A10366">
              <w:rPr>
                <w:sz w:val="16"/>
                <w:szCs w:val="16"/>
              </w:rPr>
              <w:t>(if not taken in 11</w:t>
            </w:r>
            <w:r w:rsidR="00A10366" w:rsidRPr="00A10366">
              <w:rPr>
                <w:sz w:val="16"/>
                <w:szCs w:val="16"/>
                <w:vertAlign w:val="superscript"/>
              </w:rPr>
              <w:t>th</w:t>
            </w:r>
            <w:r w:rsidR="00A10366" w:rsidRPr="00A10366">
              <w:rPr>
                <w:sz w:val="16"/>
                <w:szCs w:val="16"/>
              </w:rPr>
              <w:t>)</w:t>
            </w:r>
          </w:p>
        </w:tc>
        <w:tc>
          <w:tcPr>
            <w:tcW w:w="900" w:type="dxa"/>
            <w:shd w:val="clear" w:color="auto" w:fill="auto"/>
            <w:tcMar>
              <w:top w:w="100" w:type="dxa"/>
              <w:left w:w="100" w:type="dxa"/>
              <w:bottom w:w="100" w:type="dxa"/>
              <w:right w:w="100" w:type="dxa"/>
            </w:tcMar>
          </w:tcPr>
          <w:p w14:paraId="53EC3F49" w14:textId="77777777" w:rsidR="00FB15A7" w:rsidRDefault="00FB15A7">
            <w:pPr>
              <w:widowControl w:val="0"/>
              <w:pBdr>
                <w:top w:val="nil"/>
                <w:left w:val="nil"/>
                <w:bottom w:val="nil"/>
                <w:right w:val="nil"/>
                <w:between w:val="nil"/>
              </w:pBdr>
              <w:spacing w:line="240" w:lineRule="auto"/>
              <w:rPr>
                <w:sz w:val="18"/>
                <w:szCs w:val="18"/>
              </w:rPr>
            </w:pPr>
          </w:p>
        </w:tc>
      </w:tr>
      <w:tr w:rsidR="00FB15A7" w14:paraId="53C569E0" w14:textId="77777777">
        <w:tc>
          <w:tcPr>
            <w:tcW w:w="3500" w:type="dxa"/>
            <w:shd w:val="clear" w:color="auto" w:fill="auto"/>
            <w:tcMar>
              <w:top w:w="100" w:type="dxa"/>
              <w:left w:w="100" w:type="dxa"/>
              <w:bottom w:w="100" w:type="dxa"/>
              <w:right w:w="100" w:type="dxa"/>
            </w:tcMar>
          </w:tcPr>
          <w:p w14:paraId="743E649D" w14:textId="4F56B4A3" w:rsidR="00FB15A7" w:rsidRPr="003E4EB0" w:rsidRDefault="00BF0AD1">
            <w:pPr>
              <w:widowControl w:val="0"/>
              <w:pBdr>
                <w:top w:val="nil"/>
                <w:left w:val="nil"/>
                <w:bottom w:val="nil"/>
                <w:right w:val="nil"/>
                <w:between w:val="nil"/>
              </w:pBdr>
              <w:spacing w:line="240" w:lineRule="auto"/>
              <w:rPr>
                <w:sz w:val="18"/>
                <w:szCs w:val="18"/>
              </w:rPr>
            </w:pPr>
            <w:r>
              <w:rPr>
                <w:sz w:val="18"/>
                <w:szCs w:val="18"/>
              </w:rPr>
              <w:t xml:space="preserve">AP </w:t>
            </w:r>
            <w:r w:rsidR="00FB15A7" w:rsidRPr="003E4EB0">
              <w:rPr>
                <w:sz w:val="18"/>
                <w:szCs w:val="18"/>
              </w:rPr>
              <w:t>Pre</w:t>
            </w:r>
            <w:r w:rsidR="009E545B">
              <w:rPr>
                <w:sz w:val="18"/>
                <w:szCs w:val="18"/>
              </w:rPr>
              <w:t>-</w:t>
            </w:r>
            <w:r w:rsidR="00FB15A7" w:rsidRPr="003E4EB0">
              <w:rPr>
                <w:sz w:val="18"/>
                <w:szCs w:val="18"/>
              </w:rPr>
              <w:t>Calculus</w:t>
            </w:r>
          </w:p>
        </w:tc>
        <w:tc>
          <w:tcPr>
            <w:tcW w:w="900" w:type="dxa"/>
            <w:shd w:val="clear" w:color="auto" w:fill="auto"/>
            <w:tcMar>
              <w:top w:w="100" w:type="dxa"/>
              <w:left w:w="100" w:type="dxa"/>
              <w:bottom w:w="100" w:type="dxa"/>
              <w:right w:w="100" w:type="dxa"/>
            </w:tcMar>
          </w:tcPr>
          <w:p w14:paraId="18A6D851" w14:textId="77777777" w:rsidR="00FB15A7" w:rsidRDefault="00FB15A7">
            <w:pPr>
              <w:widowControl w:val="0"/>
              <w:pBdr>
                <w:top w:val="nil"/>
                <w:left w:val="nil"/>
                <w:bottom w:val="nil"/>
                <w:right w:val="nil"/>
                <w:between w:val="nil"/>
              </w:pBdr>
              <w:spacing w:line="240" w:lineRule="auto"/>
              <w:rPr>
                <w:sz w:val="18"/>
                <w:szCs w:val="18"/>
              </w:rPr>
            </w:pPr>
          </w:p>
        </w:tc>
      </w:tr>
      <w:tr w:rsidR="0013052B" w14:paraId="4AE47CE2" w14:textId="77777777">
        <w:tc>
          <w:tcPr>
            <w:tcW w:w="4400" w:type="dxa"/>
            <w:gridSpan w:val="2"/>
            <w:shd w:val="clear" w:color="auto" w:fill="auto"/>
            <w:tcMar>
              <w:top w:w="100" w:type="dxa"/>
              <w:left w:w="100" w:type="dxa"/>
              <w:bottom w:w="100" w:type="dxa"/>
              <w:right w:w="100" w:type="dxa"/>
            </w:tcMar>
          </w:tcPr>
          <w:p w14:paraId="7E6D8717" w14:textId="4AEF7F8A" w:rsidR="0013052B" w:rsidRPr="0013052B" w:rsidRDefault="00060299" w:rsidP="0013052B">
            <w:pPr>
              <w:widowControl w:val="0"/>
              <w:pBdr>
                <w:top w:val="nil"/>
                <w:left w:val="nil"/>
                <w:bottom w:val="nil"/>
                <w:right w:val="nil"/>
                <w:between w:val="nil"/>
              </w:pBdr>
              <w:spacing w:line="240" w:lineRule="auto"/>
              <w:jc w:val="center"/>
              <w:rPr>
                <w:sz w:val="16"/>
                <w:szCs w:val="16"/>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FB15A7" w14:paraId="1E62071C" w14:textId="77777777">
        <w:tc>
          <w:tcPr>
            <w:tcW w:w="3500" w:type="dxa"/>
            <w:shd w:val="clear" w:color="auto" w:fill="auto"/>
            <w:tcMar>
              <w:top w:w="100" w:type="dxa"/>
              <w:left w:w="100" w:type="dxa"/>
              <w:bottom w:w="100" w:type="dxa"/>
              <w:right w:w="100" w:type="dxa"/>
            </w:tcMar>
          </w:tcPr>
          <w:p w14:paraId="577B9708" w14:textId="327E7D8D" w:rsidR="00FB15A7" w:rsidRPr="003E4EB0" w:rsidRDefault="00FB15A7">
            <w:pPr>
              <w:widowControl w:val="0"/>
              <w:pBdr>
                <w:top w:val="nil"/>
                <w:left w:val="nil"/>
                <w:bottom w:val="nil"/>
                <w:right w:val="nil"/>
                <w:between w:val="nil"/>
              </w:pBdr>
              <w:spacing w:line="240" w:lineRule="auto"/>
              <w:rPr>
                <w:sz w:val="18"/>
                <w:szCs w:val="18"/>
              </w:rPr>
            </w:pPr>
            <w:r w:rsidRPr="003E4EB0">
              <w:rPr>
                <w:sz w:val="18"/>
                <w:szCs w:val="18"/>
              </w:rPr>
              <w:t>AP Statistics</w:t>
            </w:r>
          </w:p>
        </w:tc>
        <w:tc>
          <w:tcPr>
            <w:tcW w:w="900" w:type="dxa"/>
            <w:shd w:val="clear" w:color="auto" w:fill="auto"/>
            <w:tcMar>
              <w:top w:w="100" w:type="dxa"/>
              <w:left w:w="100" w:type="dxa"/>
              <w:bottom w:w="100" w:type="dxa"/>
              <w:right w:w="100" w:type="dxa"/>
            </w:tcMar>
          </w:tcPr>
          <w:p w14:paraId="3B5DF3E2" w14:textId="77777777" w:rsidR="00FB15A7" w:rsidRDefault="00FB15A7">
            <w:pPr>
              <w:widowControl w:val="0"/>
              <w:pBdr>
                <w:top w:val="nil"/>
                <w:left w:val="nil"/>
                <w:bottom w:val="nil"/>
                <w:right w:val="nil"/>
                <w:between w:val="nil"/>
              </w:pBdr>
              <w:spacing w:line="240" w:lineRule="auto"/>
              <w:rPr>
                <w:sz w:val="18"/>
                <w:szCs w:val="18"/>
              </w:rPr>
            </w:pPr>
          </w:p>
        </w:tc>
      </w:tr>
      <w:tr w:rsidR="00892D32" w14:paraId="19AF9D6C" w14:textId="77777777">
        <w:tc>
          <w:tcPr>
            <w:tcW w:w="3500" w:type="dxa"/>
            <w:shd w:val="clear" w:color="auto" w:fill="auto"/>
            <w:tcMar>
              <w:top w:w="100" w:type="dxa"/>
              <w:left w:w="100" w:type="dxa"/>
              <w:bottom w:w="100" w:type="dxa"/>
              <w:right w:w="100" w:type="dxa"/>
            </w:tcMar>
          </w:tcPr>
          <w:p w14:paraId="16DA8244" w14:textId="39A34C29" w:rsidR="00892D32" w:rsidRPr="003E4EB0" w:rsidRDefault="00892D32">
            <w:pPr>
              <w:widowControl w:val="0"/>
              <w:pBdr>
                <w:top w:val="nil"/>
                <w:left w:val="nil"/>
                <w:bottom w:val="nil"/>
                <w:right w:val="nil"/>
                <w:between w:val="nil"/>
              </w:pBdr>
              <w:spacing w:line="240" w:lineRule="auto"/>
              <w:rPr>
                <w:sz w:val="18"/>
                <w:szCs w:val="18"/>
              </w:rPr>
            </w:pPr>
            <w:r w:rsidRPr="003E4EB0">
              <w:rPr>
                <w:sz w:val="18"/>
                <w:szCs w:val="18"/>
              </w:rPr>
              <w:t>AP Calculus</w:t>
            </w:r>
            <w:r w:rsidR="00BF0AD1">
              <w:rPr>
                <w:sz w:val="18"/>
                <w:szCs w:val="18"/>
              </w:rPr>
              <w:t xml:space="preserve"> AB</w:t>
            </w:r>
          </w:p>
        </w:tc>
        <w:tc>
          <w:tcPr>
            <w:tcW w:w="900" w:type="dxa"/>
            <w:shd w:val="clear" w:color="auto" w:fill="auto"/>
            <w:tcMar>
              <w:top w:w="100" w:type="dxa"/>
              <w:left w:w="100" w:type="dxa"/>
              <w:bottom w:w="100" w:type="dxa"/>
              <w:right w:w="100" w:type="dxa"/>
            </w:tcMar>
          </w:tcPr>
          <w:p w14:paraId="57C41D94" w14:textId="77777777" w:rsidR="00892D32" w:rsidRDefault="00892D32">
            <w:pPr>
              <w:widowControl w:val="0"/>
              <w:pBdr>
                <w:top w:val="nil"/>
                <w:left w:val="nil"/>
                <w:bottom w:val="nil"/>
                <w:right w:val="nil"/>
                <w:between w:val="nil"/>
              </w:pBdr>
              <w:spacing w:line="240" w:lineRule="auto"/>
              <w:rPr>
                <w:sz w:val="18"/>
                <w:szCs w:val="18"/>
              </w:rPr>
            </w:pPr>
          </w:p>
        </w:tc>
      </w:tr>
    </w:tbl>
    <w:p w14:paraId="1FAD6186" w14:textId="77777777" w:rsidR="00765B9A" w:rsidRDefault="00765B9A" w:rsidP="00902F55">
      <w:pPr>
        <w:rPr>
          <w:b/>
          <w:bCs/>
          <w:sz w:val="18"/>
          <w:szCs w:val="18"/>
        </w:rPr>
      </w:pPr>
    </w:p>
    <w:p w14:paraId="32826707" w14:textId="77777777" w:rsidR="00DF0C41" w:rsidRDefault="00DF0C41" w:rsidP="00902F55">
      <w:pPr>
        <w:rPr>
          <w:b/>
          <w:bCs/>
          <w:sz w:val="18"/>
          <w:szCs w:val="18"/>
        </w:rPr>
      </w:pPr>
    </w:p>
    <w:p w14:paraId="435D49E4" w14:textId="3E9D458F" w:rsidR="00902F55" w:rsidRDefault="00902F55" w:rsidP="00902F55">
      <w:pPr>
        <w:rPr>
          <w:sz w:val="18"/>
          <w:szCs w:val="18"/>
        </w:rPr>
      </w:pPr>
      <w:r w:rsidRPr="003A0A12">
        <w:rPr>
          <w:b/>
          <w:bCs/>
          <w:sz w:val="18"/>
          <w:szCs w:val="18"/>
        </w:rPr>
        <w:t>Science</w:t>
      </w:r>
      <w:r>
        <w:rPr>
          <w:sz w:val="18"/>
          <w:szCs w:val="18"/>
        </w:rPr>
        <w:t xml:space="preserve"> (recommended to choose one, pages </w:t>
      </w:r>
      <w:r w:rsidR="0029277C">
        <w:rPr>
          <w:sz w:val="18"/>
          <w:szCs w:val="18"/>
        </w:rPr>
        <w:t>31</w:t>
      </w:r>
      <w:r>
        <w:rPr>
          <w:sz w:val="18"/>
          <w:szCs w:val="18"/>
        </w:rPr>
        <w:t>-</w:t>
      </w:r>
      <w:r w:rsidR="00977874">
        <w:rPr>
          <w:sz w:val="18"/>
          <w:szCs w:val="18"/>
        </w:rPr>
        <w:t>33</w:t>
      </w:r>
      <w:r>
        <w:rPr>
          <w:sz w:val="18"/>
          <w:szCs w:val="18"/>
        </w:rPr>
        <w:t>)</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353CC6" w14:paraId="0EFEBAE7" w14:textId="77777777">
        <w:tc>
          <w:tcPr>
            <w:tcW w:w="4290" w:type="dxa"/>
            <w:gridSpan w:val="2"/>
            <w:shd w:val="clear" w:color="auto" w:fill="auto"/>
            <w:tcMar>
              <w:top w:w="100" w:type="dxa"/>
              <w:left w:w="100" w:type="dxa"/>
              <w:bottom w:w="100" w:type="dxa"/>
              <w:right w:w="100" w:type="dxa"/>
            </w:tcMar>
          </w:tcPr>
          <w:p w14:paraId="02DA626E" w14:textId="573C0A16" w:rsidR="00353CC6" w:rsidRDefault="00353CC6">
            <w:pPr>
              <w:widowControl w:val="0"/>
              <w:spacing w:line="240" w:lineRule="auto"/>
              <w:jc w:val="center"/>
              <w:rPr>
                <w:sz w:val="18"/>
                <w:szCs w:val="18"/>
              </w:rPr>
            </w:pPr>
            <w:r w:rsidRPr="005401E8">
              <w:rPr>
                <w:sz w:val="16"/>
                <w:szCs w:val="16"/>
              </w:rPr>
              <w:t xml:space="preserve">Semester-long science </w:t>
            </w:r>
            <w:r w:rsidR="00FF6734">
              <w:rPr>
                <w:sz w:val="16"/>
                <w:szCs w:val="16"/>
              </w:rPr>
              <w:t>classes</w:t>
            </w:r>
          </w:p>
        </w:tc>
      </w:tr>
      <w:tr w:rsidR="00353CC6" w14:paraId="79745BBF" w14:textId="77777777">
        <w:tc>
          <w:tcPr>
            <w:tcW w:w="3390" w:type="dxa"/>
            <w:shd w:val="clear" w:color="auto" w:fill="auto"/>
            <w:tcMar>
              <w:top w:w="100" w:type="dxa"/>
              <w:left w:w="100" w:type="dxa"/>
              <w:bottom w:w="100" w:type="dxa"/>
              <w:right w:w="100" w:type="dxa"/>
            </w:tcMar>
          </w:tcPr>
          <w:p w14:paraId="5D54F873" w14:textId="77777777" w:rsidR="00353CC6" w:rsidRDefault="00353CC6">
            <w:pPr>
              <w:widowControl w:val="0"/>
              <w:spacing w:line="240" w:lineRule="auto"/>
              <w:rPr>
                <w:sz w:val="18"/>
                <w:szCs w:val="18"/>
              </w:rPr>
            </w:pPr>
            <w:r>
              <w:rPr>
                <w:sz w:val="18"/>
                <w:szCs w:val="18"/>
              </w:rPr>
              <w:t>Environmental Science</w:t>
            </w:r>
          </w:p>
        </w:tc>
        <w:tc>
          <w:tcPr>
            <w:tcW w:w="900" w:type="dxa"/>
            <w:shd w:val="clear" w:color="auto" w:fill="auto"/>
            <w:tcMar>
              <w:top w:w="100" w:type="dxa"/>
              <w:left w:w="100" w:type="dxa"/>
              <w:bottom w:w="100" w:type="dxa"/>
              <w:right w:w="100" w:type="dxa"/>
            </w:tcMar>
          </w:tcPr>
          <w:p w14:paraId="1FCC3E07" w14:textId="77777777" w:rsidR="00353CC6" w:rsidRDefault="00353CC6">
            <w:pPr>
              <w:widowControl w:val="0"/>
              <w:spacing w:line="240" w:lineRule="auto"/>
              <w:rPr>
                <w:sz w:val="18"/>
                <w:szCs w:val="18"/>
              </w:rPr>
            </w:pPr>
          </w:p>
        </w:tc>
      </w:tr>
      <w:tr w:rsidR="00353CC6" w14:paraId="3AB85C93" w14:textId="77777777">
        <w:tc>
          <w:tcPr>
            <w:tcW w:w="3390" w:type="dxa"/>
            <w:shd w:val="clear" w:color="auto" w:fill="auto"/>
            <w:tcMar>
              <w:top w:w="100" w:type="dxa"/>
              <w:left w:w="100" w:type="dxa"/>
              <w:bottom w:w="100" w:type="dxa"/>
              <w:right w:w="100" w:type="dxa"/>
            </w:tcMar>
          </w:tcPr>
          <w:p w14:paraId="7FF099FB" w14:textId="77777777" w:rsidR="00353CC6" w:rsidRDefault="00353CC6">
            <w:pPr>
              <w:widowControl w:val="0"/>
              <w:spacing w:line="240" w:lineRule="auto"/>
              <w:rPr>
                <w:sz w:val="18"/>
                <w:szCs w:val="18"/>
              </w:rPr>
            </w:pPr>
            <w:r>
              <w:rPr>
                <w:sz w:val="18"/>
                <w:szCs w:val="18"/>
              </w:rPr>
              <w:t>Forensic Science</w:t>
            </w:r>
          </w:p>
        </w:tc>
        <w:tc>
          <w:tcPr>
            <w:tcW w:w="900" w:type="dxa"/>
            <w:shd w:val="clear" w:color="auto" w:fill="auto"/>
            <w:tcMar>
              <w:top w:w="100" w:type="dxa"/>
              <w:left w:w="100" w:type="dxa"/>
              <w:bottom w:w="100" w:type="dxa"/>
              <w:right w:w="100" w:type="dxa"/>
            </w:tcMar>
          </w:tcPr>
          <w:p w14:paraId="4C502C17" w14:textId="77777777" w:rsidR="00353CC6" w:rsidRDefault="00353CC6">
            <w:pPr>
              <w:widowControl w:val="0"/>
              <w:spacing w:line="240" w:lineRule="auto"/>
              <w:rPr>
                <w:sz w:val="18"/>
                <w:szCs w:val="18"/>
              </w:rPr>
            </w:pPr>
          </w:p>
        </w:tc>
      </w:tr>
      <w:tr w:rsidR="00353CC6" w14:paraId="4E78EBBB" w14:textId="77777777">
        <w:tc>
          <w:tcPr>
            <w:tcW w:w="3390" w:type="dxa"/>
            <w:shd w:val="clear" w:color="auto" w:fill="auto"/>
            <w:tcMar>
              <w:top w:w="100" w:type="dxa"/>
              <w:left w:w="100" w:type="dxa"/>
              <w:bottom w:w="100" w:type="dxa"/>
              <w:right w:w="100" w:type="dxa"/>
            </w:tcMar>
          </w:tcPr>
          <w:p w14:paraId="4DC454A9" w14:textId="77777777" w:rsidR="00353CC6" w:rsidRDefault="00353CC6">
            <w:pPr>
              <w:widowControl w:val="0"/>
              <w:spacing w:line="240" w:lineRule="auto"/>
              <w:rPr>
                <w:sz w:val="18"/>
                <w:szCs w:val="18"/>
              </w:rPr>
            </w:pPr>
            <w:r>
              <w:rPr>
                <w:sz w:val="18"/>
                <w:szCs w:val="18"/>
              </w:rPr>
              <w:t>Astronomy</w:t>
            </w:r>
          </w:p>
        </w:tc>
        <w:tc>
          <w:tcPr>
            <w:tcW w:w="900" w:type="dxa"/>
            <w:shd w:val="clear" w:color="auto" w:fill="auto"/>
            <w:tcMar>
              <w:top w:w="100" w:type="dxa"/>
              <w:left w:w="100" w:type="dxa"/>
              <w:bottom w:w="100" w:type="dxa"/>
              <w:right w:w="100" w:type="dxa"/>
            </w:tcMar>
          </w:tcPr>
          <w:p w14:paraId="7FF0A863" w14:textId="77777777" w:rsidR="00353CC6" w:rsidRDefault="00353CC6">
            <w:pPr>
              <w:widowControl w:val="0"/>
              <w:spacing w:line="240" w:lineRule="auto"/>
              <w:rPr>
                <w:sz w:val="18"/>
                <w:szCs w:val="18"/>
              </w:rPr>
            </w:pPr>
          </w:p>
        </w:tc>
      </w:tr>
      <w:tr w:rsidR="00353CC6" w14:paraId="4280DF24" w14:textId="77777777">
        <w:tc>
          <w:tcPr>
            <w:tcW w:w="3390" w:type="dxa"/>
            <w:shd w:val="clear" w:color="auto" w:fill="auto"/>
            <w:tcMar>
              <w:top w:w="100" w:type="dxa"/>
              <w:left w:w="100" w:type="dxa"/>
              <w:bottom w:w="100" w:type="dxa"/>
              <w:right w:w="100" w:type="dxa"/>
            </w:tcMar>
          </w:tcPr>
          <w:p w14:paraId="0FF831E3" w14:textId="77777777" w:rsidR="00353CC6" w:rsidRDefault="00353CC6">
            <w:pPr>
              <w:widowControl w:val="0"/>
              <w:spacing w:line="240" w:lineRule="auto"/>
              <w:rPr>
                <w:sz w:val="18"/>
                <w:szCs w:val="18"/>
              </w:rPr>
            </w:pPr>
            <w:r>
              <w:rPr>
                <w:sz w:val="18"/>
                <w:szCs w:val="18"/>
              </w:rPr>
              <w:t>Anatomy &amp; Physiology</w:t>
            </w:r>
          </w:p>
        </w:tc>
        <w:tc>
          <w:tcPr>
            <w:tcW w:w="900" w:type="dxa"/>
            <w:shd w:val="clear" w:color="auto" w:fill="auto"/>
            <w:tcMar>
              <w:top w:w="100" w:type="dxa"/>
              <w:left w:w="100" w:type="dxa"/>
              <w:bottom w:w="100" w:type="dxa"/>
              <w:right w:w="100" w:type="dxa"/>
            </w:tcMar>
          </w:tcPr>
          <w:p w14:paraId="3F9E99D9" w14:textId="77777777" w:rsidR="00353CC6" w:rsidRDefault="00353CC6">
            <w:pPr>
              <w:widowControl w:val="0"/>
              <w:spacing w:line="240" w:lineRule="auto"/>
              <w:rPr>
                <w:sz w:val="18"/>
                <w:szCs w:val="18"/>
              </w:rPr>
            </w:pPr>
          </w:p>
        </w:tc>
      </w:tr>
      <w:tr w:rsidR="00353CC6" w14:paraId="62F084E1" w14:textId="77777777">
        <w:tc>
          <w:tcPr>
            <w:tcW w:w="4290" w:type="dxa"/>
            <w:gridSpan w:val="2"/>
            <w:shd w:val="clear" w:color="auto" w:fill="auto"/>
            <w:tcMar>
              <w:top w:w="100" w:type="dxa"/>
              <w:left w:w="100" w:type="dxa"/>
              <w:bottom w:w="100" w:type="dxa"/>
              <w:right w:w="100" w:type="dxa"/>
            </w:tcMar>
          </w:tcPr>
          <w:p w14:paraId="64FD4297" w14:textId="08374FBB" w:rsidR="00353CC6" w:rsidRPr="005401E8" w:rsidRDefault="00353CC6">
            <w:pPr>
              <w:widowControl w:val="0"/>
              <w:spacing w:line="240" w:lineRule="auto"/>
              <w:jc w:val="center"/>
              <w:rPr>
                <w:sz w:val="18"/>
                <w:szCs w:val="18"/>
              </w:rPr>
            </w:pPr>
            <w:r w:rsidRPr="005401E8">
              <w:rPr>
                <w:sz w:val="16"/>
                <w:szCs w:val="16"/>
              </w:rPr>
              <w:t xml:space="preserve">Year-long science </w:t>
            </w:r>
            <w:r w:rsidR="007304A5">
              <w:rPr>
                <w:sz w:val="16"/>
                <w:szCs w:val="16"/>
              </w:rPr>
              <w:t>classes</w:t>
            </w:r>
          </w:p>
        </w:tc>
      </w:tr>
      <w:tr w:rsidR="00353CC6" w14:paraId="2562E311" w14:textId="77777777">
        <w:tc>
          <w:tcPr>
            <w:tcW w:w="3390" w:type="dxa"/>
            <w:shd w:val="clear" w:color="auto" w:fill="auto"/>
            <w:tcMar>
              <w:top w:w="100" w:type="dxa"/>
              <w:left w:w="100" w:type="dxa"/>
              <w:bottom w:w="100" w:type="dxa"/>
              <w:right w:w="100" w:type="dxa"/>
            </w:tcMar>
          </w:tcPr>
          <w:p w14:paraId="4752ADD1" w14:textId="0A92AAE0" w:rsidR="00353CC6" w:rsidRPr="00E61863" w:rsidRDefault="00353CC6">
            <w:pPr>
              <w:widowControl w:val="0"/>
              <w:spacing w:line="240" w:lineRule="auto"/>
              <w:rPr>
                <w:sz w:val="18"/>
                <w:szCs w:val="18"/>
              </w:rPr>
            </w:pPr>
            <w:r>
              <w:rPr>
                <w:sz w:val="18"/>
                <w:szCs w:val="18"/>
              </w:rPr>
              <w:t>Earth Science</w:t>
            </w:r>
          </w:p>
        </w:tc>
        <w:tc>
          <w:tcPr>
            <w:tcW w:w="900" w:type="dxa"/>
            <w:shd w:val="clear" w:color="auto" w:fill="auto"/>
            <w:tcMar>
              <w:top w:w="100" w:type="dxa"/>
              <w:left w:w="100" w:type="dxa"/>
              <w:bottom w:w="100" w:type="dxa"/>
              <w:right w:w="100" w:type="dxa"/>
            </w:tcMar>
          </w:tcPr>
          <w:p w14:paraId="49E305D0" w14:textId="77777777" w:rsidR="00353CC6" w:rsidRDefault="00353CC6">
            <w:pPr>
              <w:widowControl w:val="0"/>
              <w:spacing w:line="240" w:lineRule="auto"/>
              <w:rPr>
                <w:sz w:val="18"/>
                <w:szCs w:val="18"/>
              </w:rPr>
            </w:pPr>
          </w:p>
        </w:tc>
      </w:tr>
      <w:tr w:rsidR="00353CC6" w14:paraId="25151F1E" w14:textId="77777777">
        <w:tc>
          <w:tcPr>
            <w:tcW w:w="3390" w:type="dxa"/>
            <w:shd w:val="clear" w:color="auto" w:fill="auto"/>
            <w:tcMar>
              <w:top w:w="100" w:type="dxa"/>
              <w:left w:w="100" w:type="dxa"/>
              <w:bottom w:w="100" w:type="dxa"/>
              <w:right w:w="100" w:type="dxa"/>
            </w:tcMar>
          </w:tcPr>
          <w:p w14:paraId="7BB208BE" w14:textId="1B221EC2" w:rsidR="00353CC6" w:rsidRPr="00E61863" w:rsidRDefault="00381D5E">
            <w:pPr>
              <w:widowControl w:val="0"/>
              <w:spacing w:line="240" w:lineRule="auto"/>
              <w:rPr>
                <w:sz w:val="18"/>
                <w:szCs w:val="18"/>
              </w:rPr>
            </w:pPr>
            <w:r>
              <w:rPr>
                <w:sz w:val="18"/>
                <w:szCs w:val="18"/>
              </w:rPr>
              <w:t>Biology</w:t>
            </w:r>
          </w:p>
        </w:tc>
        <w:tc>
          <w:tcPr>
            <w:tcW w:w="900" w:type="dxa"/>
            <w:shd w:val="clear" w:color="auto" w:fill="auto"/>
            <w:tcMar>
              <w:top w:w="100" w:type="dxa"/>
              <w:left w:w="100" w:type="dxa"/>
              <w:bottom w:w="100" w:type="dxa"/>
              <w:right w:w="100" w:type="dxa"/>
            </w:tcMar>
          </w:tcPr>
          <w:p w14:paraId="78064F17" w14:textId="77777777" w:rsidR="00353CC6" w:rsidRDefault="00353CC6">
            <w:pPr>
              <w:widowControl w:val="0"/>
              <w:spacing w:line="240" w:lineRule="auto"/>
              <w:rPr>
                <w:sz w:val="18"/>
                <w:szCs w:val="18"/>
              </w:rPr>
            </w:pPr>
          </w:p>
        </w:tc>
      </w:tr>
      <w:tr w:rsidR="00381D5E" w14:paraId="7B1A2EA7" w14:textId="77777777">
        <w:tc>
          <w:tcPr>
            <w:tcW w:w="3390" w:type="dxa"/>
            <w:shd w:val="clear" w:color="auto" w:fill="auto"/>
            <w:tcMar>
              <w:top w:w="100" w:type="dxa"/>
              <w:left w:w="100" w:type="dxa"/>
              <w:bottom w:w="100" w:type="dxa"/>
              <w:right w:w="100" w:type="dxa"/>
            </w:tcMar>
          </w:tcPr>
          <w:p w14:paraId="4907FDE5" w14:textId="429F6268" w:rsidR="00381D5E" w:rsidRPr="00E61863" w:rsidRDefault="00381D5E">
            <w:pPr>
              <w:widowControl w:val="0"/>
              <w:spacing w:line="240" w:lineRule="auto"/>
              <w:rPr>
                <w:sz w:val="18"/>
                <w:szCs w:val="18"/>
              </w:rPr>
            </w:pPr>
            <w:r>
              <w:rPr>
                <w:sz w:val="18"/>
                <w:szCs w:val="18"/>
              </w:rPr>
              <w:t>Conceptual Physics</w:t>
            </w:r>
          </w:p>
        </w:tc>
        <w:tc>
          <w:tcPr>
            <w:tcW w:w="900" w:type="dxa"/>
            <w:shd w:val="clear" w:color="auto" w:fill="auto"/>
            <w:tcMar>
              <w:top w:w="100" w:type="dxa"/>
              <w:left w:w="100" w:type="dxa"/>
              <w:bottom w:w="100" w:type="dxa"/>
              <w:right w:w="100" w:type="dxa"/>
            </w:tcMar>
          </w:tcPr>
          <w:p w14:paraId="52A41082" w14:textId="77777777" w:rsidR="00381D5E" w:rsidRDefault="00381D5E">
            <w:pPr>
              <w:widowControl w:val="0"/>
              <w:spacing w:line="240" w:lineRule="auto"/>
              <w:rPr>
                <w:sz w:val="18"/>
                <w:szCs w:val="18"/>
              </w:rPr>
            </w:pPr>
          </w:p>
        </w:tc>
      </w:tr>
      <w:tr w:rsidR="00381D5E" w14:paraId="64204B4A" w14:textId="77777777">
        <w:tc>
          <w:tcPr>
            <w:tcW w:w="3390" w:type="dxa"/>
            <w:shd w:val="clear" w:color="auto" w:fill="auto"/>
            <w:tcMar>
              <w:top w:w="100" w:type="dxa"/>
              <w:left w:w="100" w:type="dxa"/>
              <w:bottom w:w="100" w:type="dxa"/>
              <w:right w:w="100" w:type="dxa"/>
            </w:tcMar>
          </w:tcPr>
          <w:p w14:paraId="68C3BF0C" w14:textId="0D446317" w:rsidR="00381D5E" w:rsidRPr="00E61863" w:rsidRDefault="00381D5E">
            <w:pPr>
              <w:widowControl w:val="0"/>
              <w:spacing w:line="240" w:lineRule="auto"/>
              <w:rPr>
                <w:sz w:val="18"/>
                <w:szCs w:val="18"/>
              </w:rPr>
            </w:pPr>
            <w:r>
              <w:rPr>
                <w:sz w:val="18"/>
                <w:szCs w:val="18"/>
              </w:rPr>
              <w:t>Chemistry</w:t>
            </w:r>
          </w:p>
        </w:tc>
        <w:tc>
          <w:tcPr>
            <w:tcW w:w="900" w:type="dxa"/>
            <w:shd w:val="clear" w:color="auto" w:fill="auto"/>
            <w:tcMar>
              <w:top w:w="100" w:type="dxa"/>
              <w:left w:w="100" w:type="dxa"/>
              <w:bottom w:w="100" w:type="dxa"/>
              <w:right w:w="100" w:type="dxa"/>
            </w:tcMar>
          </w:tcPr>
          <w:p w14:paraId="3885126A" w14:textId="77777777" w:rsidR="00381D5E" w:rsidRDefault="00381D5E">
            <w:pPr>
              <w:widowControl w:val="0"/>
              <w:spacing w:line="240" w:lineRule="auto"/>
              <w:rPr>
                <w:sz w:val="18"/>
                <w:szCs w:val="18"/>
              </w:rPr>
            </w:pPr>
          </w:p>
        </w:tc>
      </w:tr>
      <w:tr w:rsidR="00353CC6" w14:paraId="6F243EDF" w14:textId="77777777">
        <w:tc>
          <w:tcPr>
            <w:tcW w:w="3390" w:type="dxa"/>
            <w:shd w:val="clear" w:color="auto" w:fill="auto"/>
            <w:tcMar>
              <w:top w:w="100" w:type="dxa"/>
              <w:left w:w="100" w:type="dxa"/>
              <w:bottom w:w="100" w:type="dxa"/>
              <w:right w:w="100" w:type="dxa"/>
            </w:tcMar>
          </w:tcPr>
          <w:p w14:paraId="40268667" w14:textId="77777777" w:rsidR="00353CC6" w:rsidRPr="00E61863" w:rsidRDefault="00353CC6">
            <w:pPr>
              <w:widowControl w:val="0"/>
              <w:spacing w:line="240" w:lineRule="auto"/>
              <w:rPr>
                <w:sz w:val="18"/>
                <w:szCs w:val="18"/>
              </w:rPr>
            </w:pPr>
            <w:r w:rsidRPr="00E61863">
              <w:rPr>
                <w:sz w:val="18"/>
                <w:szCs w:val="18"/>
              </w:rPr>
              <w:t>AP Environmental Science</w:t>
            </w:r>
          </w:p>
        </w:tc>
        <w:tc>
          <w:tcPr>
            <w:tcW w:w="900" w:type="dxa"/>
            <w:shd w:val="clear" w:color="auto" w:fill="auto"/>
            <w:tcMar>
              <w:top w:w="100" w:type="dxa"/>
              <w:left w:w="100" w:type="dxa"/>
              <w:bottom w:w="100" w:type="dxa"/>
              <w:right w:w="100" w:type="dxa"/>
            </w:tcMar>
          </w:tcPr>
          <w:p w14:paraId="20FEEF04" w14:textId="77777777" w:rsidR="00353CC6" w:rsidRDefault="00353CC6">
            <w:pPr>
              <w:widowControl w:val="0"/>
              <w:spacing w:line="240" w:lineRule="auto"/>
              <w:rPr>
                <w:sz w:val="18"/>
                <w:szCs w:val="18"/>
              </w:rPr>
            </w:pPr>
          </w:p>
        </w:tc>
      </w:tr>
      <w:tr w:rsidR="00353CC6" w14:paraId="3B4A8CE7" w14:textId="77777777">
        <w:tc>
          <w:tcPr>
            <w:tcW w:w="4290" w:type="dxa"/>
            <w:gridSpan w:val="2"/>
            <w:shd w:val="clear" w:color="auto" w:fill="auto"/>
            <w:tcMar>
              <w:top w:w="100" w:type="dxa"/>
              <w:left w:w="100" w:type="dxa"/>
              <w:bottom w:w="100" w:type="dxa"/>
              <w:right w:w="100" w:type="dxa"/>
            </w:tcMar>
          </w:tcPr>
          <w:p w14:paraId="4A2CFF4A" w14:textId="4D11C0B0" w:rsidR="00353CC6" w:rsidRDefault="00353CC6">
            <w:pPr>
              <w:widowControl w:val="0"/>
              <w:spacing w:line="240" w:lineRule="auto"/>
              <w:jc w:val="center"/>
              <w:rPr>
                <w:sz w:val="18"/>
                <w:szCs w:val="18"/>
              </w:rPr>
            </w:pPr>
            <w:r w:rsidRPr="005401E8">
              <w:rPr>
                <w:sz w:val="16"/>
                <w:szCs w:val="16"/>
              </w:rPr>
              <w:t xml:space="preserve">The following courses are not currently offered at Virtual Campus but </w:t>
            </w:r>
            <w:r>
              <w:rPr>
                <w:sz w:val="16"/>
                <w:szCs w:val="16"/>
              </w:rPr>
              <w:t>are offered in person at Central Academy.</w:t>
            </w:r>
          </w:p>
        </w:tc>
      </w:tr>
      <w:tr w:rsidR="00DE02D5" w14:paraId="49387F7D" w14:textId="77777777">
        <w:tc>
          <w:tcPr>
            <w:tcW w:w="3390" w:type="dxa"/>
            <w:shd w:val="clear" w:color="auto" w:fill="auto"/>
            <w:tcMar>
              <w:top w:w="100" w:type="dxa"/>
              <w:left w:w="100" w:type="dxa"/>
              <w:bottom w:w="100" w:type="dxa"/>
              <w:right w:w="100" w:type="dxa"/>
            </w:tcMar>
          </w:tcPr>
          <w:p w14:paraId="7E74EDF4" w14:textId="3AEFBF43" w:rsidR="00DE02D5" w:rsidRDefault="00DE02D5">
            <w:pPr>
              <w:widowControl w:val="0"/>
              <w:spacing w:line="240" w:lineRule="auto"/>
              <w:rPr>
                <w:sz w:val="18"/>
                <w:szCs w:val="18"/>
              </w:rPr>
            </w:pPr>
            <w:r>
              <w:rPr>
                <w:sz w:val="18"/>
                <w:szCs w:val="18"/>
              </w:rPr>
              <w:t>AP Biology</w:t>
            </w:r>
          </w:p>
        </w:tc>
        <w:tc>
          <w:tcPr>
            <w:tcW w:w="900" w:type="dxa"/>
            <w:shd w:val="clear" w:color="auto" w:fill="auto"/>
            <w:tcMar>
              <w:top w:w="100" w:type="dxa"/>
              <w:left w:w="100" w:type="dxa"/>
              <w:bottom w:w="100" w:type="dxa"/>
              <w:right w:w="100" w:type="dxa"/>
            </w:tcMar>
          </w:tcPr>
          <w:p w14:paraId="66D9B66E" w14:textId="77777777" w:rsidR="00DE02D5" w:rsidRDefault="00DE02D5">
            <w:pPr>
              <w:widowControl w:val="0"/>
              <w:spacing w:line="240" w:lineRule="auto"/>
              <w:rPr>
                <w:sz w:val="18"/>
                <w:szCs w:val="18"/>
              </w:rPr>
            </w:pPr>
          </w:p>
        </w:tc>
      </w:tr>
      <w:tr w:rsidR="00353CC6" w14:paraId="036523C4" w14:textId="77777777">
        <w:tc>
          <w:tcPr>
            <w:tcW w:w="3390" w:type="dxa"/>
            <w:shd w:val="clear" w:color="auto" w:fill="auto"/>
            <w:tcMar>
              <w:top w:w="100" w:type="dxa"/>
              <w:left w:w="100" w:type="dxa"/>
              <w:bottom w:w="100" w:type="dxa"/>
              <w:right w:w="100" w:type="dxa"/>
            </w:tcMar>
          </w:tcPr>
          <w:p w14:paraId="360C5DA6" w14:textId="42DEBA64" w:rsidR="00353CC6" w:rsidRPr="00E61863" w:rsidRDefault="00353CC6">
            <w:pPr>
              <w:widowControl w:val="0"/>
              <w:spacing w:line="240" w:lineRule="auto"/>
              <w:rPr>
                <w:sz w:val="18"/>
                <w:szCs w:val="18"/>
              </w:rPr>
            </w:pPr>
            <w:r>
              <w:rPr>
                <w:sz w:val="18"/>
                <w:szCs w:val="18"/>
              </w:rPr>
              <w:t>AP Chemistry</w:t>
            </w:r>
          </w:p>
        </w:tc>
        <w:tc>
          <w:tcPr>
            <w:tcW w:w="900" w:type="dxa"/>
            <w:shd w:val="clear" w:color="auto" w:fill="auto"/>
            <w:tcMar>
              <w:top w:w="100" w:type="dxa"/>
              <w:left w:w="100" w:type="dxa"/>
              <w:bottom w:w="100" w:type="dxa"/>
              <w:right w:w="100" w:type="dxa"/>
            </w:tcMar>
          </w:tcPr>
          <w:p w14:paraId="13717A15" w14:textId="77777777" w:rsidR="00353CC6" w:rsidRDefault="00353CC6">
            <w:pPr>
              <w:widowControl w:val="0"/>
              <w:spacing w:line="240" w:lineRule="auto"/>
              <w:rPr>
                <w:sz w:val="18"/>
                <w:szCs w:val="18"/>
              </w:rPr>
            </w:pPr>
          </w:p>
        </w:tc>
      </w:tr>
      <w:tr w:rsidR="00353CC6" w14:paraId="78DE7741" w14:textId="77777777">
        <w:tc>
          <w:tcPr>
            <w:tcW w:w="3390" w:type="dxa"/>
            <w:shd w:val="clear" w:color="auto" w:fill="auto"/>
            <w:tcMar>
              <w:top w:w="100" w:type="dxa"/>
              <w:left w:w="100" w:type="dxa"/>
              <w:bottom w:w="100" w:type="dxa"/>
              <w:right w:w="100" w:type="dxa"/>
            </w:tcMar>
          </w:tcPr>
          <w:p w14:paraId="5A19C927" w14:textId="75A16E4F" w:rsidR="00353CC6" w:rsidRDefault="00353CC6">
            <w:pPr>
              <w:widowControl w:val="0"/>
              <w:spacing w:line="240" w:lineRule="auto"/>
              <w:rPr>
                <w:sz w:val="18"/>
                <w:szCs w:val="18"/>
              </w:rPr>
            </w:pPr>
            <w:r>
              <w:rPr>
                <w:sz w:val="18"/>
                <w:szCs w:val="18"/>
              </w:rPr>
              <w:t>AP Physics</w:t>
            </w:r>
          </w:p>
        </w:tc>
        <w:tc>
          <w:tcPr>
            <w:tcW w:w="900" w:type="dxa"/>
            <w:shd w:val="clear" w:color="auto" w:fill="auto"/>
            <w:tcMar>
              <w:top w:w="100" w:type="dxa"/>
              <w:left w:w="100" w:type="dxa"/>
              <w:bottom w:w="100" w:type="dxa"/>
              <w:right w:w="100" w:type="dxa"/>
            </w:tcMar>
          </w:tcPr>
          <w:p w14:paraId="2A46CACA" w14:textId="77777777" w:rsidR="00353CC6" w:rsidRDefault="00353CC6">
            <w:pPr>
              <w:widowControl w:val="0"/>
              <w:spacing w:line="240" w:lineRule="auto"/>
              <w:rPr>
                <w:sz w:val="18"/>
                <w:szCs w:val="18"/>
              </w:rPr>
            </w:pPr>
          </w:p>
        </w:tc>
      </w:tr>
    </w:tbl>
    <w:p w14:paraId="6F1F30AC" w14:textId="5783E210" w:rsidR="004A46C2" w:rsidRDefault="004A46C2" w:rsidP="004A46C2">
      <w:pPr>
        <w:rPr>
          <w:b/>
          <w:bCs/>
          <w:sz w:val="18"/>
          <w:szCs w:val="18"/>
        </w:rPr>
      </w:pPr>
    </w:p>
    <w:p w14:paraId="5E1DB911" w14:textId="77777777" w:rsidR="001B7FE9" w:rsidRDefault="001B7FE9" w:rsidP="004A46C2">
      <w:pPr>
        <w:rPr>
          <w:b/>
          <w:bCs/>
          <w:sz w:val="18"/>
          <w:szCs w:val="18"/>
        </w:rPr>
      </w:pPr>
    </w:p>
    <w:p w14:paraId="617AEF99" w14:textId="79BF6547" w:rsidR="00DF0C41" w:rsidRDefault="00DF0C41" w:rsidP="00DF0C41">
      <w:pPr>
        <w:rPr>
          <w:sz w:val="18"/>
          <w:szCs w:val="18"/>
        </w:rPr>
      </w:pPr>
      <w:r w:rsidRPr="003A0A12">
        <w:rPr>
          <w:b/>
          <w:bCs/>
          <w:sz w:val="18"/>
          <w:szCs w:val="18"/>
        </w:rPr>
        <w:t>P</w:t>
      </w:r>
      <w:r>
        <w:rPr>
          <w:b/>
          <w:bCs/>
          <w:sz w:val="18"/>
          <w:szCs w:val="18"/>
        </w:rPr>
        <w:t xml:space="preserve">hysical </w:t>
      </w:r>
      <w:r w:rsidRPr="003A0A12">
        <w:rPr>
          <w:b/>
          <w:bCs/>
          <w:sz w:val="18"/>
          <w:szCs w:val="18"/>
        </w:rPr>
        <w:t>E</w:t>
      </w:r>
      <w:r>
        <w:rPr>
          <w:b/>
          <w:bCs/>
          <w:sz w:val="18"/>
          <w:szCs w:val="18"/>
        </w:rPr>
        <w:t>ducation</w:t>
      </w:r>
      <w:r w:rsidRPr="003A0A12">
        <w:rPr>
          <w:b/>
          <w:bCs/>
          <w:sz w:val="18"/>
          <w:szCs w:val="18"/>
        </w:rPr>
        <w:t xml:space="preserve"> </w:t>
      </w:r>
      <w:r>
        <w:rPr>
          <w:sz w:val="18"/>
          <w:szCs w:val="18"/>
        </w:rPr>
        <w:t>(required one semester each school year, choose one course, pages 44-46)</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DF0C41" w14:paraId="5F702E02" w14:textId="77777777" w:rsidTr="00B45908">
        <w:tc>
          <w:tcPr>
            <w:tcW w:w="3405" w:type="dxa"/>
            <w:shd w:val="clear" w:color="auto" w:fill="auto"/>
            <w:tcMar>
              <w:top w:w="100" w:type="dxa"/>
              <w:left w:w="100" w:type="dxa"/>
              <w:bottom w:w="100" w:type="dxa"/>
              <w:right w:w="100" w:type="dxa"/>
            </w:tcMar>
          </w:tcPr>
          <w:p w14:paraId="4446AD61"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 xml:space="preserve">Fitness Walking </w:t>
            </w:r>
          </w:p>
        </w:tc>
        <w:tc>
          <w:tcPr>
            <w:tcW w:w="915" w:type="dxa"/>
            <w:shd w:val="clear" w:color="auto" w:fill="auto"/>
            <w:tcMar>
              <w:top w:w="100" w:type="dxa"/>
              <w:left w:w="100" w:type="dxa"/>
              <w:bottom w:w="100" w:type="dxa"/>
              <w:right w:w="100" w:type="dxa"/>
            </w:tcMar>
          </w:tcPr>
          <w:p w14:paraId="6676322F"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5A985A51" w14:textId="77777777" w:rsidTr="00B45908">
        <w:tc>
          <w:tcPr>
            <w:tcW w:w="3405" w:type="dxa"/>
            <w:shd w:val="clear" w:color="auto" w:fill="auto"/>
            <w:tcMar>
              <w:top w:w="100" w:type="dxa"/>
              <w:left w:w="100" w:type="dxa"/>
              <w:bottom w:w="100" w:type="dxa"/>
              <w:right w:w="100" w:type="dxa"/>
            </w:tcMar>
          </w:tcPr>
          <w:p w14:paraId="6DA1E302"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 xml:space="preserve">Contract PE </w:t>
            </w:r>
            <w:r w:rsidRPr="00E52E80">
              <w:rPr>
                <w:sz w:val="16"/>
                <w:szCs w:val="16"/>
              </w:rPr>
              <w:t xml:space="preserve">(check with school counselor for requirements) </w:t>
            </w:r>
          </w:p>
        </w:tc>
        <w:tc>
          <w:tcPr>
            <w:tcW w:w="915" w:type="dxa"/>
            <w:shd w:val="clear" w:color="auto" w:fill="auto"/>
            <w:tcMar>
              <w:top w:w="100" w:type="dxa"/>
              <w:left w:w="100" w:type="dxa"/>
              <w:bottom w:w="100" w:type="dxa"/>
              <w:right w:w="100" w:type="dxa"/>
            </w:tcMar>
          </w:tcPr>
          <w:p w14:paraId="768EAD39"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6DE2F1AE" w14:textId="77777777" w:rsidTr="00B45908">
        <w:tc>
          <w:tcPr>
            <w:tcW w:w="4320" w:type="dxa"/>
            <w:gridSpan w:val="2"/>
            <w:shd w:val="clear" w:color="auto" w:fill="auto"/>
            <w:tcMar>
              <w:top w:w="100" w:type="dxa"/>
              <w:left w:w="100" w:type="dxa"/>
              <w:bottom w:w="100" w:type="dxa"/>
              <w:right w:w="100" w:type="dxa"/>
            </w:tcMar>
          </w:tcPr>
          <w:p w14:paraId="21CDC3F2" w14:textId="77777777" w:rsidR="00DF0C41" w:rsidRPr="005401E8" w:rsidRDefault="00DF0C41"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DF0C41" w14:paraId="0AAFD2EE" w14:textId="77777777" w:rsidTr="00B45908">
        <w:tc>
          <w:tcPr>
            <w:tcW w:w="3405" w:type="dxa"/>
            <w:shd w:val="clear" w:color="auto" w:fill="auto"/>
            <w:tcMar>
              <w:top w:w="100" w:type="dxa"/>
              <w:left w:w="100" w:type="dxa"/>
              <w:bottom w:w="100" w:type="dxa"/>
              <w:right w:w="100" w:type="dxa"/>
            </w:tcMar>
          </w:tcPr>
          <w:p w14:paraId="365E8717"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Team Games/Act &amp; Sports</w:t>
            </w:r>
          </w:p>
        </w:tc>
        <w:tc>
          <w:tcPr>
            <w:tcW w:w="915" w:type="dxa"/>
            <w:shd w:val="clear" w:color="auto" w:fill="auto"/>
            <w:tcMar>
              <w:top w:w="100" w:type="dxa"/>
              <w:left w:w="100" w:type="dxa"/>
              <w:bottom w:w="100" w:type="dxa"/>
              <w:right w:w="100" w:type="dxa"/>
            </w:tcMar>
          </w:tcPr>
          <w:p w14:paraId="63713FF7"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126CD022" w14:textId="77777777" w:rsidTr="00B45908">
        <w:tc>
          <w:tcPr>
            <w:tcW w:w="3405" w:type="dxa"/>
            <w:shd w:val="clear" w:color="auto" w:fill="auto"/>
            <w:tcMar>
              <w:top w:w="100" w:type="dxa"/>
              <w:left w:w="100" w:type="dxa"/>
              <w:bottom w:w="100" w:type="dxa"/>
              <w:right w:w="100" w:type="dxa"/>
            </w:tcMar>
          </w:tcPr>
          <w:p w14:paraId="163BB307"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Innovative Fitness</w:t>
            </w:r>
          </w:p>
        </w:tc>
        <w:tc>
          <w:tcPr>
            <w:tcW w:w="915" w:type="dxa"/>
            <w:shd w:val="clear" w:color="auto" w:fill="auto"/>
            <w:tcMar>
              <w:top w:w="100" w:type="dxa"/>
              <w:left w:w="100" w:type="dxa"/>
              <w:bottom w:w="100" w:type="dxa"/>
              <w:right w:w="100" w:type="dxa"/>
            </w:tcMar>
          </w:tcPr>
          <w:p w14:paraId="0B4FE0B9"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32295C6C" w14:textId="77777777" w:rsidTr="00B45908">
        <w:tc>
          <w:tcPr>
            <w:tcW w:w="3405" w:type="dxa"/>
            <w:shd w:val="clear" w:color="auto" w:fill="auto"/>
            <w:tcMar>
              <w:top w:w="100" w:type="dxa"/>
              <w:left w:w="100" w:type="dxa"/>
              <w:bottom w:w="100" w:type="dxa"/>
              <w:right w:w="100" w:type="dxa"/>
            </w:tcMar>
          </w:tcPr>
          <w:p w14:paraId="7379614B"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 xml:space="preserve">Total Body Fitness &amp; Conditioning </w:t>
            </w:r>
          </w:p>
        </w:tc>
        <w:tc>
          <w:tcPr>
            <w:tcW w:w="915" w:type="dxa"/>
            <w:shd w:val="clear" w:color="auto" w:fill="auto"/>
            <w:tcMar>
              <w:top w:w="100" w:type="dxa"/>
              <w:left w:w="100" w:type="dxa"/>
              <w:bottom w:w="100" w:type="dxa"/>
              <w:right w:w="100" w:type="dxa"/>
            </w:tcMar>
          </w:tcPr>
          <w:p w14:paraId="12967C40"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4AB30CB8" w14:textId="77777777" w:rsidTr="00B45908">
        <w:tc>
          <w:tcPr>
            <w:tcW w:w="3405" w:type="dxa"/>
            <w:shd w:val="clear" w:color="auto" w:fill="auto"/>
            <w:tcMar>
              <w:top w:w="100" w:type="dxa"/>
              <w:left w:w="100" w:type="dxa"/>
              <w:bottom w:w="100" w:type="dxa"/>
              <w:right w:w="100" w:type="dxa"/>
            </w:tcMar>
          </w:tcPr>
          <w:p w14:paraId="77CB6569"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Unified PE</w:t>
            </w:r>
          </w:p>
        </w:tc>
        <w:tc>
          <w:tcPr>
            <w:tcW w:w="915" w:type="dxa"/>
            <w:shd w:val="clear" w:color="auto" w:fill="auto"/>
            <w:tcMar>
              <w:top w:w="100" w:type="dxa"/>
              <w:left w:w="100" w:type="dxa"/>
              <w:bottom w:w="100" w:type="dxa"/>
              <w:right w:w="100" w:type="dxa"/>
            </w:tcMar>
          </w:tcPr>
          <w:p w14:paraId="50FE669A"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7C6AFC59" w14:textId="77777777" w:rsidTr="00B45908">
        <w:tc>
          <w:tcPr>
            <w:tcW w:w="3405" w:type="dxa"/>
            <w:shd w:val="clear" w:color="auto" w:fill="auto"/>
            <w:tcMar>
              <w:top w:w="100" w:type="dxa"/>
              <w:left w:w="100" w:type="dxa"/>
              <w:bottom w:w="100" w:type="dxa"/>
              <w:right w:w="100" w:type="dxa"/>
            </w:tcMar>
          </w:tcPr>
          <w:p w14:paraId="51FBC277"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Aquatics</w:t>
            </w:r>
          </w:p>
        </w:tc>
        <w:tc>
          <w:tcPr>
            <w:tcW w:w="915" w:type="dxa"/>
            <w:shd w:val="clear" w:color="auto" w:fill="auto"/>
            <w:tcMar>
              <w:top w:w="100" w:type="dxa"/>
              <w:left w:w="100" w:type="dxa"/>
              <w:bottom w:w="100" w:type="dxa"/>
              <w:right w:w="100" w:type="dxa"/>
            </w:tcMar>
          </w:tcPr>
          <w:p w14:paraId="42601DFB" w14:textId="77777777" w:rsidR="00DF0C41" w:rsidRDefault="00DF0C41" w:rsidP="00B45908">
            <w:pPr>
              <w:widowControl w:val="0"/>
              <w:pBdr>
                <w:top w:val="nil"/>
                <w:left w:val="nil"/>
                <w:bottom w:val="nil"/>
                <w:right w:val="nil"/>
                <w:between w:val="nil"/>
              </w:pBdr>
              <w:spacing w:line="240" w:lineRule="auto"/>
              <w:rPr>
                <w:sz w:val="18"/>
                <w:szCs w:val="18"/>
              </w:rPr>
            </w:pPr>
          </w:p>
        </w:tc>
      </w:tr>
      <w:tr w:rsidR="00DF0C41" w14:paraId="07A271A8" w14:textId="77777777" w:rsidTr="00B45908">
        <w:tc>
          <w:tcPr>
            <w:tcW w:w="3405" w:type="dxa"/>
            <w:shd w:val="clear" w:color="auto" w:fill="auto"/>
            <w:tcMar>
              <w:top w:w="100" w:type="dxa"/>
              <w:left w:w="100" w:type="dxa"/>
              <w:bottom w:w="100" w:type="dxa"/>
              <w:right w:w="100" w:type="dxa"/>
            </w:tcMar>
          </w:tcPr>
          <w:p w14:paraId="2F5FDE31" w14:textId="77777777" w:rsidR="00DF0C41" w:rsidRDefault="00DF0C41" w:rsidP="00B45908">
            <w:pPr>
              <w:widowControl w:val="0"/>
              <w:pBdr>
                <w:top w:val="nil"/>
                <w:left w:val="nil"/>
                <w:bottom w:val="nil"/>
                <w:right w:val="nil"/>
                <w:between w:val="nil"/>
              </w:pBdr>
              <w:spacing w:line="240" w:lineRule="auto"/>
              <w:rPr>
                <w:sz w:val="18"/>
                <w:szCs w:val="18"/>
              </w:rPr>
            </w:pPr>
            <w:r>
              <w:rPr>
                <w:sz w:val="18"/>
                <w:szCs w:val="18"/>
              </w:rPr>
              <w:t>Psychology of Health and Fitness</w:t>
            </w:r>
          </w:p>
        </w:tc>
        <w:tc>
          <w:tcPr>
            <w:tcW w:w="915" w:type="dxa"/>
            <w:shd w:val="clear" w:color="auto" w:fill="auto"/>
            <w:tcMar>
              <w:top w:w="100" w:type="dxa"/>
              <w:left w:w="100" w:type="dxa"/>
              <w:bottom w:w="100" w:type="dxa"/>
              <w:right w:w="100" w:type="dxa"/>
            </w:tcMar>
          </w:tcPr>
          <w:p w14:paraId="0BDBBB05" w14:textId="77777777" w:rsidR="00DF0C41" w:rsidRDefault="00DF0C41" w:rsidP="00B45908">
            <w:pPr>
              <w:widowControl w:val="0"/>
              <w:pBdr>
                <w:top w:val="nil"/>
                <w:left w:val="nil"/>
                <w:bottom w:val="nil"/>
                <w:right w:val="nil"/>
                <w:between w:val="nil"/>
              </w:pBdr>
              <w:spacing w:line="240" w:lineRule="auto"/>
              <w:rPr>
                <w:sz w:val="18"/>
                <w:szCs w:val="18"/>
              </w:rPr>
            </w:pPr>
          </w:p>
        </w:tc>
      </w:tr>
    </w:tbl>
    <w:p w14:paraId="7960003D" w14:textId="77777777" w:rsidR="003F2161" w:rsidRDefault="003F2161" w:rsidP="00F1061F">
      <w:pPr>
        <w:spacing w:after="160" w:line="259" w:lineRule="auto"/>
        <w:rPr>
          <w:b/>
          <w:sz w:val="20"/>
          <w:szCs w:val="20"/>
          <w:u w:val="single"/>
        </w:rPr>
      </w:pPr>
    </w:p>
    <w:p w14:paraId="0A533C30" w14:textId="41384E12" w:rsidR="007F7AE9" w:rsidRPr="00CB0046" w:rsidRDefault="004D09E6" w:rsidP="00F1061F">
      <w:pPr>
        <w:spacing w:after="160" w:line="259" w:lineRule="auto"/>
        <w:rPr>
          <w:b/>
          <w:sz w:val="20"/>
          <w:szCs w:val="20"/>
          <w:u w:val="single"/>
        </w:rPr>
      </w:pPr>
      <w:r>
        <w:rPr>
          <w:b/>
          <w:sz w:val="20"/>
          <w:szCs w:val="20"/>
          <w:u w:val="single"/>
        </w:rPr>
        <w:br w:type="page"/>
      </w:r>
      <w:r w:rsidR="007F7AE9" w:rsidRPr="00CB0046">
        <w:rPr>
          <w:b/>
          <w:sz w:val="20"/>
          <w:szCs w:val="20"/>
          <w:u w:val="single"/>
        </w:rPr>
        <w:lastRenderedPageBreak/>
        <w:t>FINE/APPLIED ARTS and ELECTIVE CLASSES</w:t>
      </w:r>
    </w:p>
    <w:p w14:paraId="3638B6E9" w14:textId="711D2A66" w:rsidR="007F7AE9" w:rsidRPr="008E150A" w:rsidRDefault="007F7AE9" w:rsidP="007F7AE9">
      <w:pPr>
        <w:rPr>
          <w:bCs/>
          <w:sz w:val="18"/>
          <w:szCs w:val="18"/>
        </w:rPr>
      </w:pPr>
      <w:r w:rsidRPr="008E150A">
        <w:rPr>
          <w:bCs/>
          <w:sz w:val="18"/>
          <w:szCs w:val="18"/>
        </w:rPr>
        <w:t xml:space="preserve">Please choose </w:t>
      </w:r>
      <w:r>
        <w:rPr>
          <w:bCs/>
          <w:sz w:val="18"/>
          <w:szCs w:val="18"/>
        </w:rPr>
        <w:t>at least 4</w:t>
      </w:r>
      <w:r w:rsidRPr="008E150A">
        <w:rPr>
          <w:bCs/>
          <w:sz w:val="18"/>
          <w:szCs w:val="18"/>
        </w:rPr>
        <w:t xml:space="preserve"> electives</w:t>
      </w:r>
      <w:r w:rsidR="001B10C1">
        <w:rPr>
          <w:bCs/>
          <w:sz w:val="18"/>
          <w:szCs w:val="18"/>
        </w:rPr>
        <w:t xml:space="preserve"> and 2-4 alternates</w:t>
      </w:r>
      <w:r w:rsidRPr="008E150A">
        <w:rPr>
          <w:bCs/>
          <w:sz w:val="18"/>
          <w:szCs w:val="18"/>
        </w:rPr>
        <w:t xml:space="preserve">. You can choose multiple electives in the same subject area and do not have to choose an elective from each subject area. Make sure to request a World Language if you are planning </w:t>
      </w:r>
      <w:proofErr w:type="gramStart"/>
      <w:r w:rsidRPr="008E150A">
        <w:rPr>
          <w:bCs/>
          <w:sz w:val="18"/>
          <w:szCs w:val="18"/>
        </w:rPr>
        <w:t>on</w:t>
      </w:r>
      <w:proofErr w:type="gramEnd"/>
      <w:r w:rsidRPr="008E150A">
        <w:rPr>
          <w:bCs/>
          <w:sz w:val="18"/>
          <w:szCs w:val="18"/>
        </w:rPr>
        <w:t xml:space="preserve"> a 4-year college.</w:t>
      </w:r>
    </w:p>
    <w:p w14:paraId="67A99865" w14:textId="77777777" w:rsidR="00A743B2" w:rsidRDefault="00A743B2" w:rsidP="007F7AE9">
      <w:pPr>
        <w:rPr>
          <w:bCs/>
          <w:sz w:val="18"/>
          <w:szCs w:val="18"/>
        </w:rPr>
      </w:pPr>
    </w:p>
    <w:p w14:paraId="6C7028AE" w14:textId="77777777" w:rsidR="001F25B1" w:rsidRDefault="001F25B1" w:rsidP="007F7AE9">
      <w:pPr>
        <w:rPr>
          <w:b/>
          <w:sz w:val="18"/>
          <w:szCs w:val="18"/>
        </w:rPr>
      </w:pPr>
    </w:p>
    <w:p w14:paraId="498B4DDA" w14:textId="57438229" w:rsidR="007F7AE9" w:rsidRDefault="007F7AE9" w:rsidP="007F7AE9">
      <w:pPr>
        <w:rPr>
          <w:sz w:val="18"/>
          <w:szCs w:val="18"/>
        </w:rPr>
      </w:pPr>
      <w:r w:rsidRPr="003A0A12">
        <w:rPr>
          <w:b/>
          <w:bCs/>
          <w:sz w:val="18"/>
          <w:szCs w:val="18"/>
        </w:rPr>
        <w:t>English Electives</w:t>
      </w:r>
      <w:r>
        <w:rPr>
          <w:sz w:val="18"/>
          <w:szCs w:val="18"/>
        </w:rPr>
        <w:t xml:space="preserve"> (pages 1</w:t>
      </w:r>
      <w:r w:rsidR="0019034F">
        <w:rPr>
          <w:sz w:val="18"/>
          <w:szCs w:val="18"/>
        </w:rPr>
        <w:t>8</w:t>
      </w:r>
      <w:r>
        <w:rPr>
          <w:sz w:val="18"/>
          <w:szCs w:val="18"/>
        </w:rPr>
        <w:t>-</w:t>
      </w:r>
      <w:r w:rsidR="0019034F">
        <w:rPr>
          <w:sz w:val="18"/>
          <w:szCs w:val="18"/>
        </w:rPr>
        <w:t>22</w:t>
      </w:r>
      <w:r>
        <w:rPr>
          <w:sz w:val="18"/>
          <w:szCs w:val="18"/>
        </w:rPr>
        <w:t>)</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7F7AE9" w14:paraId="7AC47E27" w14:textId="77777777">
        <w:tc>
          <w:tcPr>
            <w:tcW w:w="3390" w:type="dxa"/>
            <w:shd w:val="clear" w:color="auto" w:fill="auto"/>
            <w:tcMar>
              <w:top w:w="100" w:type="dxa"/>
              <w:left w:w="100" w:type="dxa"/>
              <w:bottom w:w="100" w:type="dxa"/>
              <w:right w:w="100" w:type="dxa"/>
            </w:tcMar>
          </w:tcPr>
          <w:p w14:paraId="00369065" w14:textId="77777777" w:rsidR="007F7AE9" w:rsidRDefault="007F7AE9">
            <w:pPr>
              <w:widowControl w:val="0"/>
              <w:spacing w:line="240" w:lineRule="auto"/>
              <w:rPr>
                <w:sz w:val="18"/>
                <w:szCs w:val="18"/>
              </w:rPr>
            </w:pPr>
            <w:r>
              <w:rPr>
                <w:sz w:val="18"/>
                <w:szCs w:val="18"/>
              </w:rPr>
              <w:t xml:space="preserve">Journalism </w:t>
            </w:r>
          </w:p>
        </w:tc>
        <w:tc>
          <w:tcPr>
            <w:tcW w:w="900" w:type="dxa"/>
            <w:shd w:val="clear" w:color="auto" w:fill="auto"/>
            <w:tcMar>
              <w:top w:w="100" w:type="dxa"/>
              <w:left w:w="100" w:type="dxa"/>
              <w:bottom w:w="100" w:type="dxa"/>
              <w:right w:w="100" w:type="dxa"/>
            </w:tcMar>
          </w:tcPr>
          <w:p w14:paraId="484E3142" w14:textId="77777777" w:rsidR="007F7AE9" w:rsidRDefault="007F7AE9">
            <w:pPr>
              <w:widowControl w:val="0"/>
              <w:spacing w:line="240" w:lineRule="auto"/>
              <w:rPr>
                <w:sz w:val="18"/>
                <w:szCs w:val="18"/>
              </w:rPr>
            </w:pPr>
          </w:p>
        </w:tc>
      </w:tr>
      <w:tr w:rsidR="007F7AE9" w14:paraId="062B924C" w14:textId="77777777">
        <w:tc>
          <w:tcPr>
            <w:tcW w:w="3390" w:type="dxa"/>
            <w:shd w:val="clear" w:color="auto" w:fill="auto"/>
            <w:tcMar>
              <w:top w:w="100" w:type="dxa"/>
              <w:left w:w="100" w:type="dxa"/>
              <w:bottom w:w="100" w:type="dxa"/>
              <w:right w:w="100" w:type="dxa"/>
            </w:tcMar>
          </w:tcPr>
          <w:p w14:paraId="5F2889D7" w14:textId="77777777" w:rsidR="007F7AE9" w:rsidRDefault="007F7AE9">
            <w:pPr>
              <w:widowControl w:val="0"/>
              <w:spacing w:line="240" w:lineRule="auto"/>
              <w:rPr>
                <w:sz w:val="18"/>
                <w:szCs w:val="18"/>
              </w:rPr>
            </w:pPr>
            <w:r>
              <w:rPr>
                <w:sz w:val="18"/>
                <w:szCs w:val="18"/>
              </w:rPr>
              <w:t>Creative Writing 1</w:t>
            </w:r>
          </w:p>
        </w:tc>
        <w:tc>
          <w:tcPr>
            <w:tcW w:w="900" w:type="dxa"/>
            <w:shd w:val="clear" w:color="auto" w:fill="auto"/>
            <w:tcMar>
              <w:top w:w="100" w:type="dxa"/>
              <w:left w:w="100" w:type="dxa"/>
              <w:bottom w:w="100" w:type="dxa"/>
              <w:right w:w="100" w:type="dxa"/>
            </w:tcMar>
          </w:tcPr>
          <w:p w14:paraId="313CD7B2" w14:textId="77777777" w:rsidR="007F7AE9" w:rsidRDefault="007F7AE9">
            <w:pPr>
              <w:widowControl w:val="0"/>
              <w:spacing w:line="240" w:lineRule="auto"/>
              <w:rPr>
                <w:sz w:val="18"/>
                <w:szCs w:val="18"/>
              </w:rPr>
            </w:pPr>
          </w:p>
        </w:tc>
      </w:tr>
      <w:tr w:rsidR="007F7AE9" w14:paraId="170391F6" w14:textId="77777777">
        <w:tc>
          <w:tcPr>
            <w:tcW w:w="3390" w:type="dxa"/>
            <w:shd w:val="clear" w:color="auto" w:fill="auto"/>
            <w:tcMar>
              <w:top w:w="100" w:type="dxa"/>
              <w:left w:w="100" w:type="dxa"/>
              <w:bottom w:w="100" w:type="dxa"/>
              <w:right w:w="100" w:type="dxa"/>
            </w:tcMar>
          </w:tcPr>
          <w:p w14:paraId="50981DCA" w14:textId="77777777" w:rsidR="007F7AE9" w:rsidRDefault="007F7AE9">
            <w:pPr>
              <w:widowControl w:val="0"/>
              <w:spacing w:line="240" w:lineRule="auto"/>
              <w:rPr>
                <w:sz w:val="18"/>
                <w:szCs w:val="18"/>
              </w:rPr>
            </w:pPr>
            <w:r>
              <w:rPr>
                <w:sz w:val="18"/>
                <w:szCs w:val="18"/>
              </w:rPr>
              <w:t>Creative Writing 2</w:t>
            </w:r>
          </w:p>
        </w:tc>
        <w:tc>
          <w:tcPr>
            <w:tcW w:w="900" w:type="dxa"/>
            <w:shd w:val="clear" w:color="auto" w:fill="auto"/>
            <w:tcMar>
              <w:top w:w="100" w:type="dxa"/>
              <w:left w:w="100" w:type="dxa"/>
              <w:bottom w:w="100" w:type="dxa"/>
              <w:right w:w="100" w:type="dxa"/>
            </w:tcMar>
          </w:tcPr>
          <w:p w14:paraId="76BBA05A" w14:textId="77777777" w:rsidR="007F7AE9" w:rsidRDefault="007F7AE9">
            <w:pPr>
              <w:widowControl w:val="0"/>
              <w:spacing w:line="240" w:lineRule="auto"/>
              <w:rPr>
                <w:sz w:val="18"/>
                <w:szCs w:val="18"/>
              </w:rPr>
            </w:pPr>
          </w:p>
        </w:tc>
      </w:tr>
      <w:tr w:rsidR="004D09E6" w14:paraId="60C8E261" w14:textId="77777777">
        <w:tc>
          <w:tcPr>
            <w:tcW w:w="3390" w:type="dxa"/>
            <w:shd w:val="clear" w:color="auto" w:fill="auto"/>
            <w:tcMar>
              <w:top w:w="100" w:type="dxa"/>
              <w:left w:w="100" w:type="dxa"/>
              <w:bottom w:w="100" w:type="dxa"/>
              <w:right w:w="100" w:type="dxa"/>
            </w:tcMar>
          </w:tcPr>
          <w:p w14:paraId="57CC4CE2" w14:textId="11BEFC92" w:rsidR="004D09E6" w:rsidRDefault="004D09E6">
            <w:pPr>
              <w:widowControl w:val="0"/>
              <w:spacing w:line="240" w:lineRule="auto"/>
              <w:rPr>
                <w:sz w:val="18"/>
                <w:szCs w:val="18"/>
              </w:rPr>
            </w:pPr>
            <w:r>
              <w:rPr>
                <w:sz w:val="18"/>
                <w:szCs w:val="18"/>
              </w:rPr>
              <w:t>Thematic Study of Literature 2</w:t>
            </w:r>
          </w:p>
        </w:tc>
        <w:tc>
          <w:tcPr>
            <w:tcW w:w="900" w:type="dxa"/>
            <w:shd w:val="clear" w:color="auto" w:fill="auto"/>
            <w:tcMar>
              <w:top w:w="100" w:type="dxa"/>
              <w:left w:w="100" w:type="dxa"/>
              <w:bottom w:w="100" w:type="dxa"/>
              <w:right w:w="100" w:type="dxa"/>
            </w:tcMar>
          </w:tcPr>
          <w:p w14:paraId="53AE4CE5" w14:textId="77777777" w:rsidR="004D09E6" w:rsidRDefault="004D09E6">
            <w:pPr>
              <w:widowControl w:val="0"/>
              <w:spacing w:line="240" w:lineRule="auto"/>
              <w:rPr>
                <w:sz w:val="18"/>
                <w:szCs w:val="18"/>
              </w:rPr>
            </w:pPr>
          </w:p>
        </w:tc>
      </w:tr>
      <w:tr w:rsidR="007F7AE9" w14:paraId="3BF5074B" w14:textId="77777777">
        <w:tc>
          <w:tcPr>
            <w:tcW w:w="4290" w:type="dxa"/>
            <w:gridSpan w:val="2"/>
            <w:shd w:val="clear" w:color="auto" w:fill="auto"/>
            <w:tcMar>
              <w:top w:w="100" w:type="dxa"/>
              <w:left w:w="100" w:type="dxa"/>
              <w:bottom w:w="100" w:type="dxa"/>
              <w:right w:w="100" w:type="dxa"/>
            </w:tcMar>
          </w:tcPr>
          <w:p w14:paraId="7F03482E" w14:textId="5040B73E" w:rsidR="007F7AE9" w:rsidRPr="005401E8" w:rsidRDefault="009F6460">
            <w:pPr>
              <w:widowControl w:val="0"/>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7F7AE9" w14:paraId="198FCCF7" w14:textId="77777777">
        <w:tc>
          <w:tcPr>
            <w:tcW w:w="3390" w:type="dxa"/>
            <w:shd w:val="clear" w:color="auto" w:fill="auto"/>
            <w:tcMar>
              <w:top w:w="100" w:type="dxa"/>
              <w:left w:w="100" w:type="dxa"/>
              <w:bottom w:w="100" w:type="dxa"/>
              <w:right w:w="100" w:type="dxa"/>
            </w:tcMar>
          </w:tcPr>
          <w:p w14:paraId="4225A861" w14:textId="3ABCDB77" w:rsidR="007F7AE9" w:rsidRDefault="007F7AE9">
            <w:pPr>
              <w:widowControl w:val="0"/>
              <w:spacing w:line="240" w:lineRule="auto"/>
              <w:rPr>
                <w:sz w:val="18"/>
                <w:szCs w:val="18"/>
              </w:rPr>
            </w:pPr>
            <w:r>
              <w:rPr>
                <w:sz w:val="18"/>
                <w:szCs w:val="18"/>
              </w:rPr>
              <w:t xml:space="preserve">Speech </w:t>
            </w:r>
            <w:r w:rsidRPr="002D0CBD">
              <w:rPr>
                <w:sz w:val="16"/>
                <w:szCs w:val="16"/>
              </w:rPr>
              <w:t>(elective credit)</w:t>
            </w:r>
          </w:p>
        </w:tc>
        <w:tc>
          <w:tcPr>
            <w:tcW w:w="900" w:type="dxa"/>
            <w:shd w:val="clear" w:color="auto" w:fill="auto"/>
            <w:tcMar>
              <w:top w:w="100" w:type="dxa"/>
              <w:left w:w="100" w:type="dxa"/>
              <w:bottom w:w="100" w:type="dxa"/>
              <w:right w:w="100" w:type="dxa"/>
            </w:tcMar>
          </w:tcPr>
          <w:p w14:paraId="39B96CCD" w14:textId="77777777" w:rsidR="007F7AE9" w:rsidRDefault="007F7AE9">
            <w:pPr>
              <w:widowControl w:val="0"/>
              <w:spacing w:line="240" w:lineRule="auto"/>
              <w:rPr>
                <w:sz w:val="18"/>
                <w:szCs w:val="18"/>
              </w:rPr>
            </w:pPr>
          </w:p>
        </w:tc>
      </w:tr>
      <w:tr w:rsidR="007F7AE9" w14:paraId="3FBD1F83" w14:textId="77777777">
        <w:tc>
          <w:tcPr>
            <w:tcW w:w="3390" w:type="dxa"/>
            <w:shd w:val="clear" w:color="auto" w:fill="auto"/>
            <w:tcMar>
              <w:top w:w="100" w:type="dxa"/>
              <w:left w:w="100" w:type="dxa"/>
              <w:bottom w:w="100" w:type="dxa"/>
              <w:right w:w="100" w:type="dxa"/>
            </w:tcMar>
          </w:tcPr>
          <w:p w14:paraId="3CB6E710" w14:textId="7A3C2F3B" w:rsidR="007F7AE9" w:rsidRDefault="007F7AE9">
            <w:pPr>
              <w:widowControl w:val="0"/>
              <w:spacing w:line="240" w:lineRule="auto"/>
              <w:rPr>
                <w:sz w:val="18"/>
                <w:szCs w:val="18"/>
              </w:rPr>
            </w:pPr>
            <w:r>
              <w:rPr>
                <w:sz w:val="18"/>
                <w:szCs w:val="18"/>
              </w:rPr>
              <w:t xml:space="preserve">Newspaper </w:t>
            </w:r>
            <w:r w:rsidRPr="00A65B60">
              <w:rPr>
                <w:sz w:val="16"/>
                <w:szCs w:val="16"/>
              </w:rPr>
              <w:t>(must have taken Journalism, elective credit)</w:t>
            </w:r>
          </w:p>
        </w:tc>
        <w:tc>
          <w:tcPr>
            <w:tcW w:w="900" w:type="dxa"/>
            <w:shd w:val="clear" w:color="auto" w:fill="auto"/>
            <w:tcMar>
              <w:top w:w="100" w:type="dxa"/>
              <w:left w:w="100" w:type="dxa"/>
              <w:bottom w:w="100" w:type="dxa"/>
              <w:right w:w="100" w:type="dxa"/>
            </w:tcMar>
          </w:tcPr>
          <w:p w14:paraId="4FCB27A7" w14:textId="77777777" w:rsidR="007F7AE9" w:rsidRDefault="007F7AE9">
            <w:pPr>
              <w:widowControl w:val="0"/>
              <w:spacing w:line="240" w:lineRule="auto"/>
              <w:rPr>
                <w:sz w:val="18"/>
                <w:szCs w:val="18"/>
              </w:rPr>
            </w:pPr>
          </w:p>
        </w:tc>
      </w:tr>
      <w:tr w:rsidR="007F7AE9" w14:paraId="4A99AB47" w14:textId="77777777">
        <w:tc>
          <w:tcPr>
            <w:tcW w:w="3390" w:type="dxa"/>
            <w:shd w:val="clear" w:color="auto" w:fill="auto"/>
            <w:tcMar>
              <w:top w:w="100" w:type="dxa"/>
              <w:left w:w="100" w:type="dxa"/>
              <w:bottom w:w="100" w:type="dxa"/>
              <w:right w:w="100" w:type="dxa"/>
            </w:tcMar>
          </w:tcPr>
          <w:p w14:paraId="556EC95E" w14:textId="71ECE3D1" w:rsidR="007F7AE9" w:rsidRDefault="007F7AE9">
            <w:pPr>
              <w:widowControl w:val="0"/>
              <w:spacing w:line="240" w:lineRule="auto"/>
              <w:rPr>
                <w:sz w:val="18"/>
                <w:szCs w:val="18"/>
              </w:rPr>
            </w:pPr>
            <w:r>
              <w:rPr>
                <w:sz w:val="18"/>
                <w:szCs w:val="18"/>
              </w:rPr>
              <w:t xml:space="preserve">Yearbook </w:t>
            </w:r>
            <w:r w:rsidRPr="00A65B60">
              <w:rPr>
                <w:sz w:val="16"/>
                <w:szCs w:val="16"/>
              </w:rPr>
              <w:t xml:space="preserve">(must have taken </w:t>
            </w:r>
            <w:r w:rsidR="0014748E" w:rsidRPr="00A65B60">
              <w:rPr>
                <w:sz w:val="16"/>
                <w:szCs w:val="16"/>
              </w:rPr>
              <w:t>Journalism</w:t>
            </w:r>
            <w:r w:rsidRPr="00A65B60">
              <w:rPr>
                <w:sz w:val="16"/>
                <w:szCs w:val="16"/>
              </w:rPr>
              <w:t>, elective credit)</w:t>
            </w:r>
          </w:p>
        </w:tc>
        <w:tc>
          <w:tcPr>
            <w:tcW w:w="900" w:type="dxa"/>
            <w:shd w:val="clear" w:color="auto" w:fill="auto"/>
            <w:tcMar>
              <w:top w:w="100" w:type="dxa"/>
              <w:left w:w="100" w:type="dxa"/>
              <w:bottom w:w="100" w:type="dxa"/>
              <w:right w:w="100" w:type="dxa"/>
            </w:tcMar>
          </w:tcPr>
          <w:p w14:paraId="163000C1" w14:textId="77777777" w:rsidR="007F7AE9" w:rsidRDefault="007F7AE9">
            <w:pPr>
              <w:widowControl w:val="0"/>
              <w:spacing w:line="240" w:lineRule="auto"/>
              <w:rPr>
                <w:sz w:val="18"/>
                <w:szCs w:val="18"/>
              </w:rPr>
            </w:pPr>
          </w:p>
        </w:tc>
      </w:tr>
      <w:tr w:rsidR="007F7AE9" w:rsidRPr="00E01225" w14:paraId="6FD1312E" w14:textId="77777777">
        <w:tc>
          <w:tcPr>
            <w:tcW w:w="3390" w:type="dxa"/>
            <w:shd w:val="clear" w:color="auto" w:fill="auto"/>
            <w:tcMar>
              <w:top w:w="100" w:type="dxa"/>
              <w:left w:w="100" w:type="dxa"/>
              <w:bottom w:w="100" w:type="dxa"/>
              <w:right w:w="100" w:type="dxa"/>
            </w:tcMar>
          </w:tcPr>
          <w:p w14:paraId="044CA15B" w14:textId="0B62730C" w:rsidR="007F7AE9" w:rsidRPr="00E01225" w:rsidRDefault="007F7AE9">
            <w:pPr>
              <w:widowControl w:val="0"/>
              <w:spacing w:line="240" w:lineRule="auto"/>
              <w:rPr>
                <w:sz w:val="18"/>
                <w:szCs w:val="18"/>
                <w:lang w:val="en-US"/>
              </w:rPr>
            </w:pPr>
            <w:r w:rsidRPr="00E01225">
              <w:rPr>
                <w:sz w:val="18"/>
                <w:szCs w:val="18"/>
                <w:lang w:val="en-US"/>
              </w:rPr>
              <w:t>Mass Comm/Mass Media</w:t>
            </w:r>
            <w:r w:rsidR="00E01225" w:rsidRPr="00E01225">
              <w:rPr>
                <w:sz w:val="18"/>
                <w:szCs w:val="18"/>
                <w:lang w:val="en-US"/>
              </w:rPr>
              <w:t xml:space="preserve"> </w:t>
            </w:r>
            <w:r w:rsidR="00E01225" w:rsidRPr="00E01225">
              <w:rPr>
                <w:sz w:val="16"/>
                <w:szCs w:val="16"/>
                <w:lang w:val="en-US"/>
              </w:rPr>
              <w:t>(elective credit)</w:t>
            </w:r>
          </w:p>
        </w:tc>
        <w:tc>
          <w:tcPr>
            <w:tcW w:w="900" w:type="dxa"/>
            <w:shd w:val="clear" w:color="auto" w:fill="auto"/>
            <w:tcMar>
              <w:top w:w="100" w:type="dxa"/>
              <w:left w:w="100" w:type="dxa"/>
              <w:bottom w:w="100" w:type="dxa"/>
              <w:right w:w="100" w:type="dxa"/>
            </w:tcMar>
          </w:tcPr>
          <w:p w14:paraId="0AD6DC61" w14:textId="77777777" w:rsidR="007F7AE9" w:rsidRPr="00E01225" w:rsidRDefault="007F7AE9">
            <w:pPr>
              <w:widowControl w:val="0"/>
              <w:spacing w:line="240" w:lineRule="auto"/>
              <w:rPr>
                <w:sz w:val="18"/>
                <w:szCs w:val="18"/>
                <w:lang w:val="en-US"/>
              </w:rPr>
            </w:pPr>
          </w:p>
        </w:tc>
      </w:tr>
    </w:tbl>
    <w:p w14:paraId="0057779A" w14:textId="77777777" w:rsidR="00013DAE" w:rsidRDefault="00013DAE" w:rsidP="00013DAE">
      <w:pPr>
        <w:rPr>
          <w:sz w:val="18"/>
          <w:szCs w:val="18"/>
          <w:lang w:val="en-US"/>
        </w:rPr>
      </w:pPr>
    </w:p>
    <w:p w14:paraId="37FF6384" w14:textId="77777777" w:rsidR="004A6B2A" w:rsidRPr="00E01225" w:rsidRDefault="004A6B2A" w:rsidP="00013DAE">
      <w:pPr>
        <w:rPr>
          <w:sz w:val="18"/>
          <w:szCs w:val="18"/>
          <w:lang w:val="en-US"/>
        </w:rPr>
      </w:pPr>
    </w:p>
    <w:p w14:paraId="072AA1A8" w14:textId="05990CA5" w:rsidR="00DD3CBD" w:rsidRDefault="00DD3CBD" w:rsidP="00DD3CBD">
      <w:pPr>
        <w:rPr>
          <w:sz w:val="18"/>
          <w:szCs w:val="18"/>
        </w:rPr>
      </w:pPr>
      <w:r>
        <w:rPr>
          <w:b/>
          <w:bCs/>
          <w:sz w:val="18"/>
          <w:szCs w:val="18"/>
        </w:rPr>
        <w:t>Math</w:t>
      </w:r>
      <w:r w:rsidRPr="003A0A12">
        <w:rPr>
          <w:b/>
          <w:bCs/>
          <w:sz w:val="18"/>
          <w:szCs w:val="18"/>
        </w:rPr>
        <w:t xml:space="preserve"> Electives</w:t>
      </w:r>
      <w:r>
        <w:rPr>
          <w:sz w:val="18"/>
          <w:szCs w:val="18"/>
        </w:rPr>
        <w:t xml:space="preserve"> (page 24)</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DD3CBD" w14:paraId="0869F201" w14:textId="77777777" w:rsidTr="00B45908">
        <w:tc>
          <w:tcPr>
            <w:tcW w:w="3390" w:type="dxa"/>
            <w:shd w:val="clear" w:color="auto" w:fill="auto"/>
            <w:tcMar>
              <w:top w:w="100" w:type="dxa"/>
              <w:left w:w="100" w:type="dxa"/>
              <w:bottom w:w="100" w:type="dxa"/>
              <w:right w:w="100" w:type="dxa"/>
            </w:tcMar>
          </w:tcPr>
          <w:p w14:paraId="09884D07" w14:textId="3806494A" w:rsidR="00DD3CBD" w:rsidRDefault="00DD3CBD" w:rsidP="00B45908">
            <w:pPr>
              <w:widowControl w:val="0"/>
              <w:spacing w:line="240" w:lineRule="auto"/>
              <w:rPr>
                <w:sz w:val="18"/>
                <w:szCs w:val="18"/>
              </w:rPr>
            </w:pPr>
            <w:r>
              <w:rPr>
                <w:sz w:val="18"/>
                <w:szCs w:val="18"/>
              </w:rPr>
              <w:t xml:space="preserve">Exploring Math in the Trades </w:t>
            </w:r>
          </w:p>
        </w:tc>
        <w:tc>
          <w:tcPr>
            <w:tcW w:w="900" w:type="dxa"/>
            <w:shd w:val="clear" w:color="auto" w:fill="auto"/>
            <w:tcMar>
              <w:top w:w="100" w:type="dxa"/>
              <w:left w:w="100" w:type="dxa"/>
              <w:bottom w:w="100" w:type="dxa"/>
              <w:right w:w="100" w:type="dxa"/>
            </w:tcMar>
          </w:tcPr>
          <w:p w14:paraId="4CFFB25A" w14:textId="77777777" w:rsidR="00DD3CBD" w:rsidRDefault="00DD3CBD" w:rsidP="00B45908">
            <w:pPr>
              <w:widowControl w:val="0"/>
              <w:spacing w:line="240" w:lineRule="auto"/>
              <w:rPr>
                <w:sz w:val="18"/>
                <w:szCs w:val="18"/>
              </w:rPr>
            </w:pPr>
          </w:p>
        </w:tc>
      </w:tr>
      <w:tr w:rsidR="00DD3CBD" w14:paraId="2DC07EF1" w14:textId="77777777" w:rsidTr="00B45908">
        <w:tc>
          <w:tcPr>
            <w:tcW w:w="3390" w:type="dxa"/>
            <w:shd w:val="clear" w:color="auto" w:fill="auto"/>
            <w:tcMar>
              <w:top w:w="100" w:type="dxa"/>
              <w:left w:w="100" w:type="dxa"/>
              <w:bottom w:w="100" w:type="dxa"/>
              <w:right w:w="100" w:type="dxa"/>
            </w:tcMar>
          </w:tcPr>
          <w:p w14:paraId="6375B287" w14:textId="7A5E8AB9" w:rsidR="00DD3CBD" w:rsidRDefault="00DD3CBD" w:rsidP="00B45908">
            <w:pPr>
              <w:widowControl w:val="0"/>
              <w:spacing w:line="240" w:lineRule="auto"/>
              <w:rPr>
                <w:sz w:val="18"/>
                <w:szCs w:val="18"/>
              </w:rPr>
            </w:pPr>
            <w:r>
              <w:rPr>
                <w:sz w:val="18"/>
                <w:szCs w:val="18"/>
              </w:rPr>
              <w:t>Exploring Justice through Mathematics</w:t>
            </w:r>
          </w:p>
        </w:tc>
        <w:tc>
          <w:tcPr>
            <w:tcW w:w="900" w:type="dxa"/>
            <w:shd w:val="clear" w:color="auto" w:fill="auto"/>
            <w:tcMar>
              <w:top w:w="100" w:type="dxa"/>
              <w:left w:w="100" w:type="dxa"/>
              <w:bottom w:w="100" w:type="dxa"/>
              <w:right w:w="100" w:type="dxa"/>
            </w:tcMar>
          </w:tcPr>
          <w:p w14:paraId="354EDEA7" w14:textId="77777777" w:rsidR="00DD3CBD" w:rsidRDefault="00DD3CBD" w:rsidP="00B45908">
            <w:pPr>
              <w:widowControl w:val="0"/>
              <w:spacing w:line="240" w:lineRule="auto"/>
              <w:rPr>
                <w:sz w:val="18"/>
                <w:szCs w:val="18"/>
              </w:rPr>
            </w:pPr>
          </w:p>
        </w:tc>
      </w:tr>
    </w:tbl>
    <w:p w14:paraId="15D7CAA4" w14:textId="77777777" w:rsidR="00DD3CBD" w:rsidRDefault="00DD3CBD" w:rsidP="00013DAE">
      <w:pPr>
        <w:rPr>
          <w:sz w:val="18"/>
          <w:szCs w:val="18"/>
          <w:lang w:val="en-US"/>
        </w:rPr>
      </w:pPr>
    </w:p>
    <w:p w14:paraId="2CD568F3" w14:textId="77777777" w:rsidR="004A6B2A" w:rsidRPr="00DD3CBD" w:rsidRDefault="004A6B2A" w:rsidP="00013DAE">
      <w:pPr>
        <w:rPr>
          <w:sz w:val="18"/>
          <w:szCs w:val="18"/>
          <w:lang w:val="en-US"/>
        </w:rPr>
      </w:pPr>
    </w:p>
    <w:p w14:paraId="24CD14EE" w14:textId="2CA7562C" w:rsidR="00174271" w:rsidRPr="00DD3CBD" w:rsidRDefault="00174271" w:rsidP="00174271">
      <w:pPr>
        <w:rPr>
          <w:sz w:val="18"/>
          <w:szCs w:val="18"/>
          <w:lang w:val="en-US"/>
        </w:rPr>
      </w:pPr>
      <w:r w:rsidRPr="00DD3CBD">
        <w:rPr>
          <w:b/>
          <w:bCs/>
          <w:sz w:val="18"/>
          <w:szCs w:val="18"/>
          <w:lang w:val="en-US"/>
        </w:rPr>
        <w:t>Social Studies Electives</w:t>
      </w:r>
      <w:r w:rsidRPr="00DD3CBD">
        <w:rPr>
          <w:sz w:val="18"/>
          <w:szCs w:val="18"/>
          <w:lang w:val="en-US"/>
        </w:rPr>
        <w:t xml:space="preserve"> (pages </w:t>
      </w:r>
      <w:r w:rsidR="00EE7FA0">
        <w:rPr>
          <w:sz w:val="18"/>
          <w:szCs w:val="18"/>
          <w:lang w:val="en-US"/>
        </w:rPr>
        <w:t>26</w:t>
      </w:r>
      <w:r w:rsidRPr="00DD3CBD">
        <w:rPr>
          <w:sz w:val="18"/>
          <w:szCs w:val="18"/>
          <w:lang w:val="en-US"/>
        </w:rPr>
        <w:t>-</w:t>
      </w:r>
      <w:r w:rsidR="00EE7FA0">
        <w:rPr>
          <w:sz w:val="18"/>
          <w:szCs w:val="18"/>
          <w:lang w:val="en-US"/>
        </w:rPr>
        <w:t>30</w:t>
      </w:r>
      <w:r w:rsidRPr="00DD3CBD">
        <w:rPr>
          <w:sz w:val="18"/>
          <w:szCs w:val="18"/>
          <w:lang w:val="en-US"/>
        </w:rPr>
        <w:t xml:space="preserve">) </w:t>
      </w:r>
    </w:p>
    <w:p w14:paraId="6AA8B5CA" w14:textId="7F70ACD5" w:rsidR="00174271" w:rsidRPr="00B44681" w:rsidRDefault="00174271" w:rsidP="00174271">
      <w:pPr>
        <w:rPr>
          <w:sz w:val="18"/>
          <w:szCs w:val="18"/>
        </w:rPr>
      </w:pPr>
      <w:r>
        <w:rPr>
          <w:sz w:val="18"/>
          <w:szCs w:val="18"/>
        </w:rPr>
        <w:t>*Social Studies electives are required if you didn’t take any courses from this list in 10</w:t>
      </w:r>
      <w:r w:rsidRPr="00D74771">
        <w:rPr>
          <w:sz w:val="18"/>
          <w:szCs w:val="18"/>
          <w:vertAlign w:val="superscript"/>
        </w:rPr>
        <w:t>th</w:t>
      </w:r>
      <w:r>
        <w:rPr>
          <w:sz w:val="18"/>
          <w:szCs w:val="18"/>
        </w:rPr>
        <w:t xml:space="preserve"> </w:t>
      </w:r>
      <w:r w:rsidR="00C10CFA">
        <w:rPr>
          <w:sz w:val="18"/>
          <w:szCs w:val="18"/>
        </w:rPr>
        <w:t>or 11</w:t>
      </w:r>
      <w:r w:rsidR="00C10CFA" w:rsidRPr="00C10CFA">
        <w:rPr>
          <w:sz w:val="18"/>
          <w:szCs w:val="18"/>
          <w:vertAlign w:val="superscript"/>
        </w:rPr>
        <w:t>th</w:t>
      </w:r>
      <w:r w:rsidR="00C10CFA">
        <w:rPr>
          <w:sz w:val="18"/>
          <w:szCs w:val="18"/>
        </w:rPr>
        <w:t xml:space="preserve"> </w:t>
      </w:r>
      <w:r>
        <w:rPr>
          <w:sz w:val="18"/>
          <w:szCs w:val="18"/>
        </w:rPr>
        <w:t>grade</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FF6734" w14:paraId="053D2FB6" w14:textId="77777777">
        <w:tc>
          <w:tcPr>
            <w:tcW w:w="4290" w:type="dxa"/>
            <w:gridSpan w:val="2"/>
            <w:shd w:val="clear" w:color="auto" w:fill="auto"/>
            <w:tcMar>
              <w:top w:w="100" w:type="dxa"/>
              <w:left w:w="100" w:type="dxa"/>
              <w:bottom w:w="100" w:type="dxa"/>
              <w:right w:w="100" w:type="dxa"/>
            </w:tcMar>
          </w:tcPr>
          <w:p w14:paraId="07709628" w14:textId="28A910A2" w:rsidR="00FF6734" w:rsidRPr="00FF6734" w:rsidRDefault="00FF6734" w:rsidP="00FF6734">
            <w:pPr>
              <w:widowControl w:val="0"/>
              <w:spacing w:line="240" w:lineRule="auto"/>
              <w:jc w:val="center"/>
              <w:rPr>
                <w:sz w:val="16"/>
                <w:szCs w:val="16"/>
              </w:rPr>
            </w:pPr>
            <w:r w:rsidRPr="00FF6734">
              <w:rPr>
                <w:sz w:val="16"/>
                <w:szCs w:val="16"/>
              </w:rPr>
              <w:t>Semester-long social studies electives</w:t>
            </w:r>
          </w:p>
        </w:tc>
      </w:tr>
      <w:tr w:rsidR="00174271" w14:paraId="4CCAEB05" w14:textId="77777777">
        <w:tc>
          <w:tcPr>
            <w:tcW w:w="3390" w:type="dxa"/>
            <w:shd w:val="clear" w:color="auto" w:fill="auto"/>
            <w:tcMar>
              <w:top w:w="100" w:type="dxa"/>
              <w:left w:w="100" w:type="dxa"/>
              <w:bottom w:w="100" w:type="dxa"/>
              <w:right w:w="100" w:type="dxa"/>
            </w:tcMar>
          </w:tcPr>
          <w:p w14:paraId="65530396" w14:textId="77777777" w:rsidR="00174271" w:rsidRDefault="00174271">
            <w:pPr>
              <w:widowControl w:val="0"/>
              <w:spacing w:line="240" w:lineRule="auto"/>
              <w:rPr>
                <w:sz w:val="18"/>
                <w:szCs w:val="18"/>
              </w:rPr>
            </w:pPr>
            <w:r>
              <w:rPr>
                <w:sz w:val="18"/>
                <w:szCs w:val="18"/>
              </w:rPr>
              <w:t>Psychology</w:t>
            </w:r>
          </w:p>
        </w:tc>
        <w:tc>
          <w:tcPr>
            <w:tcW w:w="900" w:type="dxa"/>
            <w:shd w:val="clear" w:color="auto" w:fill="auto"/>
            <w:tcMar>
              <w:top w:w="100" w:type="dxa"/>
              <w:left w:w="100" w:type="dxa"/>
              <w:bottom w:w="100" w:type="dxa"/>
              <w:right w:w="100" w:type="dxa"/>
            </w:tcMar>
          </w:tcPr>
          <w:p w14:paraId="3CBD7F56" w14:textId="77777777" w:rsidR="00174271" w:rsidRDefault="00174271">
            <w:pPr>
              <w:widowControl w:val="0"/>
              <w:spacing w:line="240" w:lineRule="auto"/>
              <w:rPr>
                <w:sz w:val="18"/>
                <w:szCs w:val="18"/>
              </w:rPr>
            </w:pPr>
          </w:p>
        </w:tc>
      </w:tr>
      <w:tr w:rsidR="00174271" w14:paraId="6408C19D" w14:textId="77777777">
        <w:tc>
          <w:tcPr>
            <w:tcW w:w="3390" w:type="dxa"/>
            <w:shd w:val="clear" w:color="auto" w:fill="auto"/>
            <w:tcMar>
              <w:top w:w="100" w:type="dxa"/>
              <w:left w:w="100" w:type="dxa"/>
              <w:bottom w:w="100" w:type="dxa"/>
              <w:right w:w="100" w:type="dxa"/>
            </w:tcMar>
          </w:tcPr>
          <w:p w14:paraId="1FA7046C" w14:textId="77777777" w:rsidR="00174271" w:rsidRDefault="00174271">
            <w:pPr>
              <w:widowControl w:val="0"/>
              <w:spacing w:line="240" w:lineRule="auto"/>
              <w:rPr>
                <w:sz w:val="18"/>
                <w:szCs w:val="18"/>
              </w:rPr>
            </w:pPr>
            <w:r>
              <w:rPr>
                <w:sz w:val="18"/>
                <w:szCs w:val="18"/>
              </w:rPr>
              <w:t>Sociology</w:t>
            </w:r>
          </w:p>
        </w:tc>
        <w:tc>
          <w:tcPr>
            <w:tcW w:w="900" w:type="dxa"/>
            <w:shd w:val="clear" w:color="auto" w:fill="auto"/>
            <w:tcMar>
              <w:top w:w="100" w:type="dxa"/>
              <w:left w:w="100" w:type="dxa"/>
              <w:bottom w:w="100" w:type="dxa"/>
              <w:right w:w="100" w:type="dxa"/>
            </w:tcMar>
          </w:tcPr>
          <w:p w14:paraId="65616266" w14:textId="77777777" w:rsidR="00174271" w:rsidRDefault="00174271">
            <w:pPr>
              <w:widowControl w:val="0"/>
              <w:spacing w:line="240" w:lineRule="auto"/>
              <w:rPr>
                <w:sz w:val="18"/>
                <w:szCs w:val="18"/>
              </w:rPr>
            </w:pPr>
          </w:p>
        </w:tc>
      </w:tr>
      <w:tr w:rsidR="00174271" w14:paraId="733BD469" w14:textId="77777777">
        <w:tc>
          <w:tcPr>
            <w:tcW w:w="3390" w:type="dxa"/>
            <w:shd w:val="clear" w:color="auto" w:fill="auto"/>
            <w:tcMar>
              <w:top w:w="100" w:type="dxa"/>
              <w:left w:w="100" w:type="dxa"/>
              <w:bottom w:w="100" w:type="dxa"/>
              <w:right w:w="100" w:type="dxa"/>
            </w:tcMar>
          </w:tcPr>
          <w:p w14:paraId="782BA8E6" w14:textId="77777777" w:rsidR="00174271" w:rsidRDefault="00174271">
            <w:pPr>
              <w:widowControl w:val="0"/>
              <w:spacing w:line="240" w:lineRule="auto"/>
              <w:rPr>
                <w:sz w:val="18"/>
                <w:szCs w:val="18"/>
              </w:rPr>
            </w:pPr>
            <w:r>
              <w:rPr>
                <w:sz w:val="18"/>
                <w:szCs w:val="18"/>
              </w:rPr>
              <w:t>Global Black History</w:t>
            </w:r>
          </w:p>
        </w:tc>
        <w:tc>
          <w:tcPr>
            <w:tcW w:w="900" w:type="dxa"/>
            <w:shd w:val="clear" w:color="auto" w:fill="auto"/>
            <w:tcMar>
              <w:top w:w="100" w:type="dxa"/>
              <w:left w:w="100" w:type="dxa"/>
              <w:bottom w:w="100" w:type="dxa"/>
              <w:right w:w="100" w:type="dxa"/>
            </w:tcMar>
          </w:tcPr>
          <w:p w14:paraId="3DFB781D" w14:textId="77777777" w:rsidR="00174271" w:rsidRDefault="00174271">
            <w:pPr>
              <w:widowControl w:val="0"/>
              <w:spacing w:line="240" w:lineRule="auto"/>
              <w:rPr>
                <w:sz w:val="18"/>
                <w:szCs w:val="18"/>
              </w:rPr>
            </w:pPr>
          </w:p>
        </w:tc>
      </w:tr>
      <w:tr w:rsidR="00174271" w14:paraId="53852AA5" w14:textId="77777777">
        <w:tc>
          <w:tcPr>
            <w:tcW w:w="3390" w:type="dxa"/>
            <w:shd w:val="clear" w:color="auto" w:fill="auto"/>
            <w:tcMar>
              <w:top w:w="100" w:type="dxa"/>
              <w:left w:w="100" w:type="dxa"/>
              <w:bottom w:w="100" w:type="dxa"/>
              <w:right w:w="100" w:type="dxa"/>
            </w:tcMar>
          </w:tcPr>
          <w:p w14:paraId="5950C537" w14:textId="77777777" w:rsidR="00174271" w:rsidRDefault="00174271">
            <w:pPr>
              <w:widowControl w:val="0"/>
              <w:spacing w:line="240" w:lineRule="auto"/>
              <w:rPr>
                <w:sz w:val="18"/>
                <w:szCs w:val="18"/>
              </w:rPr>
            </w:pPr>
            <w:r>
              <w:rPr>
                <w:sz w:val="18"/>
                <w:szCs w:val="18"/>
              </w:rPr>
              <w:t>African American Studies</w:t>
            </w:r>
          </w:p>
        </w:tc>
        <w:tc>
          <w:tcPr>
            <w:tcW w:w="900" w:type="dxa"/>
            <w:shd w:val="clear" w:color="auto" w:fill="auto"/>
            <w:tcMar>
              <w:top w:w="100" w:type="dxa"/>
              <w:left w:w="100" w:type="dxa"/>
              <w:bottom w:w="100" w:type="dxa"/>
              <w:right w:w="100" w:type="dxa"/>
            </w:tcMar>
          </w:tcPr>
          <w:p w14:paraId="0AAABF9A" w14:textId="77777777" w:rsidR="00174271" w:rsidRDefault="00174271">
            <w:pPr>
              <w:widowControl w:val="0"/>
              <w:spacing w:line="240" w:lineRule="auto"/>
              <w:rPr>
                <w:sz w:val="18"/>
                <w:szCs w:val="18"/>
              </w:rPr>
            </w:pPr>
          </w:p>
        </w:tc>
      </w:tr>
      <w:tr w:rsidR="00174271" w14:paraId="11D46052" w14:textId="77777777">
        <w:tc>
          <w:tcPr>
            <w:tcW w:w="3390" w:type="dxa"/>
            <w:shd w:val="clear" w:color="auto" w:fill="auto"/>
            <w:tcMar>
              <w:top w:w="100" w:type="dxa"/>
              <w:left w:w="100" w:type="dxa"/>
              <w:bottom w:w="100" w:type="dxa"/>
              <w:right w:w="100" w:type="dxa"/>
            </w:tcMar>
          </w:tcPr>
          <w:p w14:paraId="36C1E285" w14:textId="77777777" w:rsidR="00174271" w:rsidRDefault="00174271">
            <w:pPr>
              <w:widowControl w:val="0"/>
              <w:spacing w:line="240" w:lineRule="auto"/>
              <w:rPr>
                <w:sz w:val="18"/>
                <w:szCs w:val="18"/>
              </w:rPr>
            </w:pPr>
            <w:r>
              <w:rPr>
                <w:sz w:val="18"/>
                <w:szCs w:val="18"/>
              </w:rPr>
              <w:t>Indigenous/Native Peoples’ History</w:t>
            </w:r>
          </w:p>
        </w:tc>
        <w:tc>
          <w:tcPr>
            <w:tcW w:w="900" w:type="dxa"/>
            <w:shd w:val="clear" w:color="auto" w:fill="auto"/>
            <w:tcMar>
              <w:top w:w="100" w:type="dxa"/>
              <w:left w:w="100" w:type="dxa"/>
              <w:bottom w:w="100" w:type="dxa"/>
              <w:right w:w="100" w:type="dxa"/>
            </w:tcMar>
          </w:tcPr>
          <w:p w14:paraId="471BD558" w14:textId="77777777" w:rsidR="00174271" w:rsidRDefault="00174271">
            <w:pPr>
              <w:widowControl w:val="0"/>
              <w:spacing w:line="240" w:lineRule="auto"/>
              <w:rPr>
                <w:sz w:val="18"/>
                <w:szCs w:val="18"/>
              </w:rPr>
            </w:pPr>
          </w:p>
        </w:tc>
      </w:tr>
      <w:tr w:rsidR="00174271" w14:paraId="11A62D42" w14:textId="77777777">
        <w:tc>
          <w:tcPr>
            <w:tcW w:w="3390" w:type="dxa"/>
            <w:shd w:val="clear" w:color="auto" w:fill="auto"/>
            <w:tcMar>
              <w:top w:w="100" w:type="dxa"/>
              <w:left w:w="100" w:type="dxa"/>
              <w:bottom w:w="100" w:type="dxa"/>
              <w:right w:w="100" w:type="dxa"/>
            </w:tcMar>
          </w:tcPr>
          <w:p w14:paraId="1B7FEAFB" w14:textId="77777777" w:rsidR="00174271" w:rsidRDefault="00174271">
            <w:pPr>
              <w:widowControl w:val="0"/>
              <w:spacing w:line="240" w:lineRule="auto"/>
              <w:rPr>
                <w:sz w:val="18"/>
                <w:szCs w:val="18"/>
              </w:rPr>
            </w:pPr>
            <w:r>
              <w:rPr>
                <w:sz w:val="18"/>
                <w:szCs w:val="18"/>
              </w:rPr>
              <w:t>Chicano/a Studies</w:t>
            </w:r>
          </w:p>
        </w:tc>
        <w:tc>
          <w:tcPr>
            <w:tcW w:w="900" w:type="dxa"/>
            <w:shd w:val="clear" w:color="auto" w:fill="auto"/>
            <w:tcMar>
              <w:top w:w="100" w:type="dxa"/>
              <w:left w:w="100" w:type="dxa"/>
              <w:bottom w:w="100" w:type="dxa"/>
              <w:right w:w="100" w:type="dxa"/>
            </w:tcMar>
          </w:tcPr>
          <w:p w14:paraId="156653B6" w14:textId="77777777" w:rsidR="00174271" w:rsidRDefault="00174271">
            <w:pPr>
              <w:widowControl w:val="0"/>
              <w:spacing w:line="240" w:lineRule="auto"/>
              <w:rPr>
                <w:sz w:val="18"/>
                <w:szCs w:val="18"/>
              </w:rPr>
            </w:pPr>
          </w:p>
        </w:tc>
      </w:tr>
      <w:tr w:rsidR="00174271" w14:paraId="228B90D7" w14:textId="77777777">
        <w:tc>
          <w:tcPr>
            <w:tcW w:w="3390" w:type="dxa"/>
            <w:shd w:val="clear" w:color="auto" w:fill="auto"/>
            <w:tcMar>
              <w:top w:w="100" w:type="dxa"/>
              <w:left w:w="100" w:type="dxa"/>
              <w:bottom w:w="100" w:type="dxa"/>
              <w:right w:w="100" w:type="dxa"/>
            </w:tcMar>
          </w:tcPr>
          <w:p w14:paraId="2F230309" w14:textId="77777777" w:rsidR="00174271" w:rsidRDefault="00174271">
            <w:pPr>
              <w:widowControl w:val="0"/>
              <w:spacing w:line="240" w:lineRule="auto"/>
              <w:rPr>
                <w:sz w:val="18"/>
                <w:szCs w:val="18"/>
              </w:rPr>
            </w:pPr>
            <w:r>
              <w:rPr>
                <w:sz w:val="18"/>
                <w:szCs w:val="18"/>
              </w:rPr>
              <w:t>Latin American History</w:t>
            </w:r>
          </w:p>
        </w:tc>
        <w:tc>
          <w:tcPr>
            <w:tcW w:w="900" w:type="dxa"/>
            <w:shd w:val="clear" w:color="auto" w:fill="auto"/>
            <w:tcMar>
              <w:top w:w="100" w:type="dxa"/>
              <w:left w:w="100" w:type="dxa"/>
              <w:bottom w:w="100" w:type="dxa"/>
              <w:right w:w="100" w:type="dxa"/>
            </w:tcMar>
          </w:tcPr>
          <w:p w14:paraId="6D3843BD" w14:textId="77777777" w:rsidR="00174271" w:rsidRDefault="00174271">
            <w:pPr>
              <w:widowControl w:val="0"/>
              <w:spacing w:line="240" w:lineRule="auto"/>
              <w:rPr>
                <w:sz w:val="18"/>
                <w:szCs w:val="18"/>
              </w:rPr>
            </w:pPr>
          </w:p>
        </w:tc>
      </w:tr>
      <w:tr w:rsidR="00174271" w14:paraId="1D78FB16" w14:textId="77777777">
        <w:tc>
          <w:tcPr>
            <w:tcW w:w="3390" w:type="dxa"/>
            <w:shd w:val="clear" w:color="auto" w:fill="auto"/>
            <w:tcMar>
              <w:top w:w="100" w:type="dxa"/>
              <w:left w:w="100" w:type="dxa"/>
              <w:bottom w:w="100" w:type="dxa"/>
              <w:right w:w="100" w:type="dxa"/>
            </w:tcMar>
          </w:tcPr>
          <w:p w14:paraId="5F40403A" w14:textId="77777777" w:rsidR="00174271" w:rsidRDefault="00174271">
            <w:pPr>
              <w:widowControl w:val="0"/>
              <w:spacing w:line="240" w:lineRule="auto"/>
              <w:rPr>
                <w:sz w:val="18"/>
                <w:szCs w:val="18"/>
              </w:rPr>
            </w:pPr>
            <w:r>
              <w:rPr>
                <w:sz w:val="18"/>
                <w:szCs w:val="18"/>
              </w:rPr>
              <w:t>Asian American Pacific Islander History</w:t>
            </w:r>
          </w:p>
        </w:tc>
        <w:tc>
          <w:tcPr>
            <w:tcW w:w="900" w:type="dxa"/>
            <w:shd w:val="clear" w:color="auto" w:fill="auto"/>
            <w:tcMar>
              <w:top w:w="100" w:type="dxa"/>
              <w:left w:w="100" w:type="dxa"/>
              <w:bottom w:w="100" w:type="dxa"/>
              <w:right w:w="100" w:type="dxa"/>
            </w:tcMar>
          </w:tcPr>
          <w:p w14:paraId="3EECCCC8" w14:textId="77777777" w:rsidR="00174271" w:rsidRDefault="00174271">
            <w:pPr>
              <w:widowControl w:val="0"/>
              <w:spacing w:line="240" w:lineRule="auto"/>
              <w:rPr>
                <w:sz w:val="18"/>
                <w:szCs w:val="18"/>
              </w:rPr>
            </w:pPr>
          </w:p>
        </w:tc>
      </w:tr>
      <w:tr w:rsidR="00174271" w14:paraId="149EBE26" w14:textId="77777777">
        <w:tc>
          <w:tcPr>
            <w:tcW w:w="3390" w:type="dxa"/>
            <w:shd w:val="clear" w:color="auto" w:fill="auto"/>
            <w:tcMar>
              <w:top w:w="100" w:type="dxa"/>
              <w:left w:w="100" w:type="dxa"/>
              <w:bottom w:w="100" w:type="dxa"/>
              <w:right w:w="100" w:type="dxa"/>
            </w:tcMar>
          </w:tcPr>
          <w:p w14:paraId="45453A15" w14:textId="77777777" w:rsidR="00174271" w:rsidRDefault="00174271">
            <w:pPr>
              <w:widowControl w:val="0"/>
              <w:spacing w:line="240" w:lineRule="auto"/>
              <w:rPr>
                <w:sz w:val="18"/>
                <w:szCs w:val="18"/>
              </w:rPr>
            </w:pPr>
            <w:r>
              <w:rPr>
                <w:sz w:val="18"/>
                <w:szCs w:val="18"/>
              </w:rPr>
              <w:t>LGBTQ+ History</w:t>
            </w:r>
          </w:p>
        </w:tc>
        <w:tc>
          <w:tcPr>
            <w:tcW w:w="900" w:type="dxa"/>
            <w:shd w:val="clear" w:color="auto" w:fill="auto"/>
            <w:tcMar>
              <w:top w:w="100" w:type="dxa"/>
              <w:left w:w="100" w:type="dxa"/>
              <w:bottom w:w="100" w:type="dxa"/>
              <w:right w:w="100" w:type="dxa"/>
            </w:tcMar>
          </w:tcPr>
          <w:p w14:paraId="0BD20F39" w14:textId="77777777" w:rsidR="00174271" w:rsidRDefault="00174271">
            <w:pPr>
              <w:widowControl w:val="0"/>
              <w:spacing w:line="240" w:lineRule="auto"/>
              <w:rPr>
                <w:sz w:val="18"/>
                <w:szCs w:val="18"/>
              </w:rPr>
            </w:pPr>
          </w:p>
        </w:tc>
      </w:tr>
      <w:tr w:rsidR="00174271" w14:paraId="30029C99" w14:textId="77777777">
        <w:tc>
          <w:tcPr>
            <w:tcW w:w="3390" w:type="dxa"/>
            <w:shd w:val="clear" w:color="auto" w:fill="auto"/>
            <w:tcMar>
              <w:top w:w="100" w:type="dxa"/>
              <w:left w:w="100" w:type="dxa"/>
              <w:bottom w:w="100" w:type="dxa"/>
              <w:right w:w="100" w:type="dxa"/>
            </w:tcMar>
          </w:tcPr>
          <w:p w14:paraId="28F17360" w14:textId="77777777" w:rsidR="00174271" w:rsidRDefault="00174271">
            <w:pPr>
              <w:widowControl w:val="0"/>
              <w:spacing w:line="240" w:lineRule="auto"/>
              <w:rPr>
                <w:sz w:val="18"/>
                <w:szCs w:val="18"/>
              </w:rPr>
            </w:pPr>
            <w:r>
              <w:rPr>
                <w:sz w:val="18"/>
                <w:szCs w:val="18"/>
              </w:rPr>
              <w:t xml:space="preserve">Intersectional Feminism </w:t>
            </w:r>
          </w:p>
        </w:tc>
        <w:tc>
          <w:tcPr>
            <w:tcW w:w="900" w:type="dxa"/>
            <w:shd w:val="clear" w:color="auto" w:fill="auto"/>
            <w:tcMar>
              <w:top w:w="100" w:type="dxa"/>
              <w:left w:w="100" w:type="dxa"/>
              <w:bottom w:w="100" w:type="dxa"/>
              <w:right w:w="100" w:type="dxa"/>
            </w:tcMar>
          </w:tcPr>
          <w:p w14:paraId="51E3ECDC" w14:textId="77777777" w:rsidR="00174271" w:rsidRDefault="00174271">
            <w:pPr>
              <w:widowControl w:val="0"/>
              <w:spacing w:line="240" w:lineRule="auto"/>
              <w:rPr>
                <w:sz w:val="18"/>
                <w:szCs w:val="18"/>
              </w:rPr>
            </w:pPr>
          </w:p>
        </w:tc>
      </w:tr>
      <w:tr w:rsidR="00FF6734" w14:paraId="544E8AC1" w14:textId="77777777">
        <w:tc>
          <w:tcPr>
            <w:tcW w:w="4290" w:type="dxa"/>
            <w:gridSpan w:val="2"/>
            <w:shd w:val="clear" w:color="auto" w:fill="auto"/>
            <w:tcMar>
              <w:top w:w="100" w:type="dxa"/>
              <w:left w:w="100" w:type="dxa"/>
              <w:bottom w:w="100" w:type="dxa"/>
              <w:right w:w="100" w:type="dxa"/>
            </w:tcMar>
          </w:tcPr>
          <w:p w14:paraId="28EAD733" w14:textId="1874D864" w:rsidR="00FF6734" w:rsidRPr="005E34F0" w:rsidRDefault="00FF6734" w:rsidP="005E34F0">
            <w:pPr>
              <w:widowControl w:val="0"/>
              <w:spacing w:line="240" w:lineRule="auto"/>
              <w:jc w:val="center"/>
              <w:rPr>
                <w:sz w:val="16"/>
                <w:szCs w:val="16"/>
              </w:rPr>
            </w:pPr>
            <w:r w:rsidRPr="005E34F0">
              <w:rPr>
                <w:sz w:val="16"/>
                <w:szCs w:val="16"/>
              </w:rPr>
              <w:t>Year-long social studies electives</w:t>
            </w:r>
          </w:p>
        </w:tc>
      </w:tr>
      <w:tr w:rsidR="00FF6734" w14:paraId="3C10833B" w14:textId="77777777">
        <w:tc>
          <w:tcPr>
            <w:tcW w:w="3390" w:type="dxa"/>
            <w:shd w:val="clear" w:color="auto" w:fill="auto"/>
            <w:tcMar>
              <w:top w:w="100" w:type="dxa"/>
              <w:left w:w="100" w:type="dxa"/>
              <w:bottom w:w="100" w:type="dxa"/>
              <w:right w:w="100" w:type="dxa"/>
            </w:tcMar>
          </w:tcPr>
          <w:p w14:paraId="2A153498" w14:textId="551B84C1" w:rsidR="00FF6734" w:rsidRDefault="00FF6734">
            <w:pPr>
              <w:widowControl w:val="0"/>
              <w:spacing w:line="240" w:lineRule="auto"/>
              <w:rPr>
                <w:sz w:val="18"/>
                <w:szCs w:val="18"/>
              </w:rPr>
            </w:pPr>
            <w:r>
              <w:rPr>
                <w:sz w:val="18"/>
                <w:szCs w:val="18"/>
              </w:rPr>
              <w:t xml:space="preserve">Youth Voices for Equity </w:t>
            </w:r>
            <w:r w:rsidRPr="00BA634E">
              <w:rPr>
                <w:sz w:val="16"/>
                <w:szCs w:val="16"/>
              </w:rPr>
              <w:t>(elective credit)</w:t>
            </w:r>
          </w:p>
        </w:tc>
        <w:tc>
          <w:tcPr>
            <w:tcW w:w="900" w:type="dxa"/>
            <w:shd w:val="clear" w:color="auto" w:fill="auto"/>
            <w:tcMar>
              <w:top w:w="100" w:type="dxa"/>
              <w:left w:w="100" w:type="dxa"/>
              <w:bottom w:w="100" w:type="dxa"/>
              <w:right w:w="100" w:type="dxa"/>
            </w:tcMar>
          </w:tcPr>
          <w:p w14:paraId="0A8F71E1" w14:textId="77777777" w:rsidR="00FF6734" w:rsidRDefault="00FF6734">
            <w:pPr>
              <w:widowControl w:val="0"/>
              <w:spacing w:line="240" w:lineRule="auto"/>
              <w:rPr>
                <w:sz w:val="18"/>
                <w:szCs w:val="18"/>
              </w:rPr>
            </w:pPr>
          </w:p>
        </w:tc>
      </w:tr>
      <w:tr w:rsidR="00174271" w14:paraId="4DB960A2" w14:textId="77777777">
        <w:tc>
          <w:tcPr>
            <w:tcW w:w="3390" w:type="dxa"/>
            <w:shd w:val="clear" w:color="auto" w:fill="auto"/>
            <w:tcMar>
              <w:top w:w="100" w:type="dxa"/>
              <w:left w:w="100" w:type="dxa"/>
              <w:bottom w:w="100" w:type="dxa"/>
              <w:right w:w="100" w:type="dxa"/>
            </w:tcMar>
          </w:tcPr>
          <w:p w14:paraId="6F3E69E7" w14:textId="77777777" w:rsidR="00174271" w:rsidRDefault="00174271">
            <w:pPr>
              <w:widowControl w:val="0"/>
              <w:spacing w:line="240" w:lineRule="auto"/>
              <w:rPr>
                <w:sz w:val="18"/>
                <w:szCs w:val="18"/>
              </w:rPr>
            </w:pPr>
            <w:r>
              <w:rPr>
                <w:sz w:val="18"/>
                <w:szCs w:val="18"/>
              </w:rPr>
              <w:t>AP Human Geography</w:t>
            </w:r>
          </w:p>
        </w:tc>
        <w:tc>
          <w:tcPr>
            <w:tcW w:w="900" w:type="dxa"/>
            <w:shd w:val="clear" w:color="auto" w:fill="auto"/>
            <w:tcMar>
              <w:top w:w="100" w:type="dxa"/>
              <w:left w:w="100" w:type="dxa"/>
              <w:bottom w:w="100" w:type="dxa"/>
              <w:right w:w="100" w:type="dxa"/>
            </w:tcMar>
          </w:tcPr>
          <w:p w14:paraId="4871B855" w14:textId="77777777" w:rsidR="00174271" w:rsidRDefault="00174271">
            <w:pPr>
              <w:widowControl w:val="0"/>
              <w:spacing w:line="240" w:lineRule="auto"/>
              <w:rPr>
                <w:sz w:val="18"/>
                <w:szCs w:val="18"/>
              </w:rPr>
            </w:pPr>
          </w:p>
        </w:tc>
      </w:tr>
      <w:tr w:rsidR="00174271" w14:paraId="2EE93F13" w14:textId="77777777">
        <w:tc>
          <w:tcPr>
            <w:tcW w:w="3390" w:type="dxa"/>
            <w:shd w:val="clear" w:color="auto" w:fill="auto"/>
            <w:tcMar>
              <w:top w:w="100" w:type="dxa"/>
              <w:left w:w="100" w:type="dxa"/>
              <w:bottom w:w="100" w:type="dxa"/>
              <w:right w:w="100" w:type="dxa"/>
            </w:tcMar>
          </w:tcPr>
          <w:p w14:paraId="5BBCF2D4" w14:textId="77777777" w:rsidR="00174271" w:rsidRDefault="00174271">
            <w:pPr>
              <w:widowControl w:val="0"/>
              <w:spacing w:line="240" w:lineRule="auto"/>
              <w:rPr>
                <w:sz w:val="18"/>
                <w:szCs w:val="18"/>
              </w:rPr>
            </w:pPr>
            <w:r>
              <w:rPr>
                <w:sz w:val="18"/>
                <w:szCs w:val="18"/>
              </w:rPr>
              <w:t>AP US History</w:t>
            </w:r>
          </w:p>
        </w:tc>
        <w:tc>
          <w:tcPr>
            <w:tcW w:w="900" w:type="dxa"/>
            <w:shd w:val="clear" w:color="auto" w:fill="auto"/>
            <w:tcMar>
              <w:top w:w="100" w:type="dxa"/>
              <w:left w:w="100" w:type="dxa"/>
              <w:bottom w:w="100" w:type="dxa"/>
              <w:right w:w="100" w:type="dxa"/>
            </w:tcMar>
          </w:tcPr>
          <w:p w14:paraId="7ABC8FE5" w14:textId="77777777" w:rsidR="00174271" w:rsidRDefault="00174271">
            <w:pPr>
              <w:widowControl w:val="0"/>
              <w:spacing w:line="240" w:lineRule="auto"/>
              <w:rPr>
                <w:sz w:val="18"/>
                <w:szCs w:val="18"/>
              </w:rPr>
            </w:pPr>
          </w:p>
        </w:tc>
      </w:tr>
      <w:tr w:rsidR="00174271" w14:paraId="2F3F3B2D" w14:textId="77777777">
        <w:tc>
          <w:tcPr>
            <w:tcW w:w="3390" w:type="dxa"/>
            <w:shd w:val="clear" w:color="auto" w:fill="auto"/>
            <w:tcMar>
              <w:top w:w="100" w:type="dxa"/>
              <w:left w:w="100" w:type="dxa"/>
              <w:bottom w:w="100" w:type="dxa"/>
              <w:right w:w="100" w:type="dxa"/>
            </w:tcMar>
          </w:tcPr>
          <w:p w14:paraId="4525918C" w14:textId="77777777" w:rsidR="00174271" w:rsidRDefault="00174271">
            <w:pPr>
              <w:widowControl w:val="0"/>
              <w:spacing w:line="240" w:lineRule="auto"/>
              <w:rPr>
                <w:sz w:val="18"/>
                <w:szCs w:val="18"/>
              </w:rPr>
            </w:pPr>
            <w:r>
              <w:rPr>
                <w:sz w:val="18"/>
                <w:szCs w:val="18"/>
              </w:rPr>
              <w:t>AP Psychology</w:t>
            </w:r>
          </w:p>
        </w:tc>
        <w:tc>
          <w:tcPr>
            <w:tcW w:w="900" w:type="dxa"/>
            <w:shd w:val="clear" w:color="auto" w:fill="auto"/>
            <w:tcMar>
              <w:top w:w="100" w:type="dxa"/>
              <w:left w:w="100" w:type="dxa"/>
              <w:bottom w:w="100" w:type="dxa"/>
              <w:right w:w="100" w:type="dxa"/>
            </w:tcMar>
          </w:tcPr>
          <w:p w14:paraId="4D4D72F0" w14:textId="77777777" w:rsidR="00174271" w:rsidRDefault="00174271">
            <w:pPr>
              <w:widowControl w:val="0"/>
              <w:spacing w:line="240" w:lineRule="auto"/>
              <w:rPr>
                <w:sz w:val="18"/>
                <w:szCs w:val="18"/>
              </w:rPr>
            </w:pPr>
          </w:p>
        </w:tc>
      </w:tr>
      <w:tr w:rsidR="00174271" w14:paraId="26D3E427" w14:textId="77777777">
        <w:tc>
          <w:tcPr>
            <w:tcW w:w="4290" w:type="dxa"/>
            <w:gridSpan w:val="2"/>
            <w:shd w:val="clear" w:color="auto" w:fill="auto"/>
            <w:tcMar>
              <w:top w:w="100" w:type="dxa"/>
              <w:left w:w="100" w:type="dxa"/>
              <w:bottom w:w="100" w:type="dxa"/>
              <w:right w:w="100" w:type="dxa"/>
            </w:tcMar>
          </w:tcPr>
          <w:p w14:paraId="27CE0CF5" w14:textId="03A26B67" w:rsidR="00174271" w:rsidRPr="00573A92" w:rsidRDefault="0086374F" w:rsidP="00573A92">
            <w:pPr>
              <w:widowControl w:val="0"/>
              <w:spacing w:line="240" w:lineRule="auto"/>
              <w:rPr>
                <w:sz w:val="18"/>
                <w:szCs w:val="18"/>
              </w:rPr>
            </w:pPr>
            <w:r w:rsidRPr="00573A92">
              <w:rPr>
                <w:sz w:val="18"/>
                <w:szCs w:val="18"/>
              </w:rPr>
              <w:t>Additional AP and College level social studies courses are available at Central Academy, speak with your school counselor for more information</w:t>
            </w:r>
          </w:p>
        </w:tc>
      </w:tr>
    </w:tbl>
    <w:p w14:paraId="0142DB3C" w14:textId="4A3CB89D" w:rsidR="00013DAE" w:rsidRDefault="00013DAE" w:rsidP="00013DAE">
      <w:pPr>
        <w:rPr>
          <w:sz w:val="18"/>
          <w:szCs w:val="18"/>
        </w:rPr>
      </w:pPr>
    </w:p>
    <w:p w14:paraId="0EBE1989" w14:textId="77777777" w:rsidR="00A743B2" w:rsidRDefault="00A743B2" w:rsidP="00013DAE">
      <w:pPr>
        <w:rPr>
          <w:sz w:val="18"/>
          <w:szCs w:val="18"/>
        </w:rPr>
      </w:pPr>
    </w:p>
    <w:p w14:paraId="0C85D65E" w14:textId="6B2478BE" w:rsidR="00CB2250" w:rsidRPr="00A31514" w:rsidRDefault="00CB2250" w:rsidP="00CB2250">
      <w:pPr>
        <w:rPr>
          <w:sz w:val="18"/>
          <w:szCs w:val="18"/>
        </w:rPr>
      </w:pPr>
      <w:r w:rsidRPr="003A0A12">
        <w:rPr>
          <w:b/>
          <w:bCs/>
          <w:sz w:val="18"/>
          <w:szCs w:val="18"/>
        </w:rPr>
        <w:t>World Language</w:t>
      </w:r>
      <w:r>
        <w:rPr>
          <w:sz w:val="18"/>
          <w:szCs w:val="18"/>
        </w:rPr>
        <w:t xml:space="preserve"> (pages </w:t>
      </w:r>
      <w:r w:rsidR="00063F86">
        <w:rPr>
          <w:sz w:val="18"/>
          <w:szCs w:val="18"/>
        </w:rPr>
        <w:t>51</w:t>
      </w:r>
      <w:r>
        <w:rPr>
          <w:sz w:val="18"/>
          <w:szCs w:val="18"/>
        </w:rPr>
        <w:t>-</w:t>
      </w:r>
      <w:r w:rsidR="00063F86">
        <w:rPr>
          <w:sz w:val="18"/>
          <w:szCs w:val="18"/>
        </w:rPr>
        <w:t>54</w:t>
      </w:r>
      <w:r>
        <w:rPr>
          <w:sz w:val="18"/>
          <w:szCs w:val="18"/>
        </w:rPr>
        <w:t>)</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CB2250" w14:paraId="6F611105" w14:textId="77777777">
        <w:trPr>
          <w:trHeight w:val="159"/>
        </w:trPr>
        <w:tc>
          <w:tcPr>
            <w:tcW w:w="3435" w:type="dxa"/>
            <w:shd w:val="clear" w:color="auto" w:fill="auto"/>
            <w:tcMar>
              <w:top w:w="100" w:type="dxa"/>
              <w:left w:w="100" w:type="dxa"/>
              <w:bottom w:w="100" w:type="dxa"/>
              <w:right w:w="100" w:type="dxa"/>
            </w:tcMar>
          </w:tcPr>
          <w:p w14:paraId="057D944A" w14:textId="77777777" w:rsidR="00CB2250" w:rsidRDefault="00CB2250">
            <w:pPr>
              <w:widowControl w:val="0"/>
              <w:spacing w:line="240" w:lineRule="auto"/>
              <w:rPr>
                <w:sz w:val="18"/>
                <w:szCs w:val="18"/>
              </w:rPr>
            </w:pPr>
            <w:r>
              <w:rPr>
                <w:sz w:val="18"/>
                <w:szCs w:val="18"/>
              </w:rPr>
              <w:t>Spanish I</w:t>
            </w:r>
          </w:p>
        </w:tc>
        <w:tc>
          <w:tcPr>
            <w:tcW w:w="870" w:type="dxa"/>
            <w:shd w:val="clear" w:color="auto" w:fill="auto"/>
            <w:tcMar>
              <w:top w:w="100" w:type="dxa"/>
              <w:left w:w="100" w:type="dxa"/>
              <w:bottom w:w="100" w:type="dxa"/>
              <w:right w:w="100" w:type="dxa"/>
            </w:tcMar>
          </w:tcPr>
          <w:p w14:paraId="3DAEA0F1" w14:textId="77777777" w:rsidR="00CB2250" w:rsidRDefault="00CB2250">
            <w:pPr>
              <w:widowControl w:val="0"/>
              <w:spacing w:line="240" w:lineRule="auto"/>
              <w:rPr>
                <w:sz w:val="18"/>
                <w:szCs w:val="18"/>
              </w:rPr>
            </w:pPr>
          </w:p>
        </w:tc>
      </w:tr>
      <w:tr w:rsidR="00CB2250" w14:paraId="3C710F44" w14:textId="77777777">
        <w:tc>
          <w:tcPr>
            <w:tcW w:w="3435" w:type="dxa"/>
            <w:shd w:val="clear" w:color="auto" w:fill="auto"/>
            <w:tcMar>
              <w:top w:w="100" w:type="dxa"/>
              <w:left w:w="100" w:type="dxa"/>
              <w:bottom w:w="100" w:type="dxa"/>
              <w:right w:w="100" w:type="dxa"/>
            </w:tcMar>
          </w:tcPr>
          <w:p w14:paraId="79D6D3FD" w14:textId="77777777" w:rsidR="00CB2250" w:rsidRDefault="00CB2250">
            <w:pPr>
              <w:widowControl w:val="0"/>
              <w:spacing w:line="240" w:lineRule="auto"/>
              <w:rPr>
                <w:sz w:val="18"/>
                <w:szCs w:val="18"/>
              </w:rPr>
            </w:pPr>
            <w:r>
              <w:rPr>
                <w:sz w:val="18"/>
                <w:szCs w:val="18"/>
              </w:rPr>
              <w:t>Spanish II</w:t>
            </w:r>
          </w:p>
        </w:tc>
        <w:tc>
          <w:tcPr>
            <w:tcW w:w="870" w:type="dxa"/>
            <w:shd w:val="clear" w:color="auto" w:fill="auto"/>
            <w:tcMar>
              <w:top w:w="100" w:type="dxa"/>
              <w:left w:w="100" w:type="dxa"/>
              <w:bottom w:w="100" w:type="dxa"/>
              <w:right w:w="100" w:type="dxa"/>
            </w:tcMar>
          </w:tcPr>
          <w:p w14:paraId="418F95C2" w14:textId="77777777" w:rsidR="00CB2250" w:rsidRDefault="00CB2250">
            <w:pPr>
              <w:widowControl w:val="0"/>
              <w:spacing w:line="240" w:lineRule="auto"/>
              <w:rPr>
                <w:sz w:val="18"/>
                <w:szCs w:val="18"/>
              </w:rPr>
            </w:pPr>
          </w:p>
        </w:tc>
      </w:tr>
      <w:tr w:rsidR="00CB2250" w14:paraId="724CEB74" w14:textId="77777777">
        <w:tc>
          <w:tcPr>
            <w:tcW w:w="3435" w:type="dxa"/>
            <w:shd w:val="clear" w:color="auto" w:fill="auto"/>
            <w:tcMar>
              <w:top w:w="100" w:type="dxa"/>
              <w:left w:w="100" w:type="dxa"/>
              <w:bottom w:w="100" w:type="dxa"/>
              <w:right w:w="100" w:type="dxa"/>
            </w:tcMar>
          </w:tcPr>
          <w:p w14:paraId="58636ABC" w14:textId="77777777" w:rsidR="00CB2250" w:rsidRDefault="00CB2250">
            <w:pPr>
              <w:widowControl w:val="0"/>
              <w:spacing w:line="240" w:lineRule="auto"/>
              <w:rPr>
                <w:sz w:val="18"/>
                <w:szCs w:val="18"/>
              </w:rPr>
            </w:pPr>
            <w:r>
              <w:rPr>
                <w:sz w:val="18"/>
                <w:szCs w:val="18"/>
              </w:rPr>
              <w:t>Spanish III</w:t>
            </w:r>
          </w:p>
        </w:tc>
        <w:tc>
          <w:tcPr>
            <w:tcW w:w="870" w:type="dxa"/>
            <w:shd w:val="clear" w:color="auto" w:fill="auto"/>
            <w:tcMar>
              <w:top w:w="100" w:type="dxa"/>
              <w:left w:w="100" w:type="dxa"/>
              <w:bottom w:w="100" w:type="dxa"/>
              <w:right w:w="100" w:type="dxa"/>
            </w:tcMar>
          </w:tcPr>
          <w:p w14:paraId="79028FA0" w14:textId="77777777" w:rsidR="00CB2250" w:rsidRDefault="00CB2250">
            <w:pPr>
              <w:widowControl w:val="0"/>
              <w:spacing w:line="240" w:lineRule="auto"/>
              <w:rPr>
                <w:sz w:val="18"/>
                <w:szCs w:val="18"/>
              </w:rPr>
            </w:pPr>
          </w:p>
        </w:tc>
      </w:tr>
      <w:tr w:rsidR="00CB2250" w14:paraId="416F5CD3" w14:textId="77777777">
        <w:tc>
          <w:tcPr>
            <w:tcW w:w="3435" w:type="dxa"/>
            <w:shd w:val="clear" w:color="auto" w:fill="auto"/>
            <w:tcMar>
              <w:top w:w="100" w:type="dxa"/>
              <w:left w:w="100" w:type="dxa"/>
              <w:bottom w:w="100" w:type="dxa"/>
              <w:right w:w="100" w:type="dxa"/>
            </w:tcMar>
          </w:tcPr>
          <w:p w14:paraId="0BF1A493" w14:textId="77777777" w:rsidR="00CB2250" w:rsidRDefault="00CB2250">
            <w:pPr>
              <w:widowControl w:val="0"/>
              <w:spacing w:line="240" w:lineRule="auto"/>
              <w:rPr>
                <w:sz w:val="18"/>
                <w:szCs w:val="18"/>
              </w:rPr>
            </w:pPr>
            <w:r>
              <w:rPr>
                <w:sz w:val="18"/>
                <w:szCs w:val="18"/>
              </w:rPr>
              <w:t>Heritage Spanish Foundations</w:t>
            </w:r>
          </w:p>
        </w:tc>
        <w:tc>
          <w:tcPr>
            <w:tcW w:w="870" w:type="dxa"/>
            <w:shd w:val="clear" w:color="auto" w:fill="auto"/>
            <w:tcMar>
              <w:top w:w="100" w:type="dxa"/>
              <w:left w:w="100" w:type="dxa"/>
              <w:bottom w:w="100" w:type="dxa"/>
              <w:right w:w="100" w:type="dxa"/>
            </w:tcMar>
          </w:tcPr>
          <w:p w14:paraId="50435060" w14:textId="77777777" w:rsidR="00CB2250" w:rsidRDefault="00CB2250">
            <w:pPr>
              <w:widowControl w:val="0"/>
              <w:spacing w:line="240" w:lineRule="auto"/>
              <w:rPr>
                <w:sz w:val="18"/>
                <w:szCs w:val="18"/>
              </w:rPr>
            </w:pPr>
          </w:p>
        </w:tc>
      </w:tr>
      <w:tr w:rsidR="00CB2250" w14:paraId="25350EC5" w14:textId="77777777">
        <w:tc>
          <w:tcPr>
            <w:tcW w:w="3435" w:type="dxa"/>
            <w:shd w:val="clear" w:color="auto" w:fill="auto"/>
            <w:tcMar>
              <w:top w:w="100" w:type="dxa"/>
              <w:left w:w="100" w:type="dxa"/>
              <w:bottom w:w="100" w:type="dxa"/>
              <w:right w:w="100" w:type="dxa"/>
            </w:tcMar>
          </w:tcPr>
          <w:p w14:paraId="6848DE58" w14:textId="77777777" w:rsidR="00CB2250" w:rsidRDefault="00CB2250">
            <w:pPr>
              <w:widowControl w:val="0"/>
              <w:spacing w:line="240" w:lineRule="auto"/>
              <w:rPr>
                <w:sz w:val="18"/>
                <w:szCs w:val="18"/>
              </w:rPr>
            </w:pPr>
            <w:r>
              <w:rPr>
                <w:sz w:val="18"/>
                <w:szCs w:val="18"/>
              </w:rPr>
              <w:t>Heritage Spanish Language Arts</w:t>
            </w:r>
          </w:p>
        </w:tc>
        <w:tc>
          <w:tcPr>
            <w:tcW w:w="870" w:type="dxa"/>
            <w:shd w:val="clear" w:color="auto" w:fill="auto"/>
            <w:tcMar>
              <w:top w:w="100" w:type="dxa"/>
              <w:left w:w="100" w:type="dxa"/>
              <w:bottom w:w="100" w:type="dxa"/>
              <w:right w:w="100" w:type="dxa"/>
            </w:tcMar>
          </w:tcPr>
          <w:p w14:paraId="4E86D20D" w14:textId="77777777" w:rsidR="00CB2250" w:rsidRDefault="00CB2250">
            <w:pPr>
              <w:widowControl w:val="0"/>
              <w:spacing w:line="240" w:lineRule="auto"/>
              <w:rPr>
                <w:sz w:val="18"/>
                <w:szCs w:val="18"/>
              </w:rPr>
            </w:pPr>
          </w:p>
        </w:tc>
      </w:tr>
      <w:tr w:rsidR="00E63F57" w14:paraId="2A81E079" w14:textId="77777777">
        <w:tc>
          <w:tcPr>
            <w:tcW w:w="3435" w:type="dxa"/>
            <w:shd w:val="clear" w:color="auto" w:fill="auto"/>
            <w:tcMar>
              <w:top w:w="100" w:type="dxa"/>
              <w:left w:w="100" w:type="dxa"/>
              <w:bottom w:w="100" w:type="dxa"/>
              <w:right w:w="100" w:type="dxa"/>
            </w:tcMar>
          </w:tcPr>
          <w:p w14:paraId="41EB0168" w14:textId="457D420F" w:rsidR="00E63F57" w:rsidRDefault="00E63F57">
            <w:pPr>
              <w:widowControl w:val="0"/>
              <w:spacing w:line="240" w:lineRule="auto"/>
              <w:rPr>
                <w:sz w:val="18"/>
                <w:szCs w:val="18"/>
              </w:rPr>
            </w:pPr>
            <w:r>
              <w:rPr>
                <w:sz w:val="18"/>
                <w:szCs w:val="18"/>
              </w:rPr>
              <w:t>AP Spanish IV</w:t>
            </w:r>
          </w:p>
        </w:tc>
        <w:tc>
          <w:tcPr>
            <w:tcW w:w="870" w:type="dxa"/>
            <w:shd w:val="clear" w:color="auto" w:fill="auto"/>
            <w:tcMar>
              <w:top w:w="100" w:type="dxa"/>
              <w:left w:w="100" w:type="dxa"/>
              <w:bottom w:w="100" w:type="dxa"/>
              <w:right w:w="100" w:type="dxa"/>
            </w:tcMar>
          </w:tcPr>
          <w:p w14:paraId="6FA1BAA3" w14:textId="77777777" w:rsidR="00E63F57" w:rsidRDefault="00E63F57">
            <w:pPr>
              <w:widowControl w:val="0"/>
              <w:spacing w:line="240" w:lineRule="auto"/>
              <w:rPr>
                <w:sz w:val="18"/>
                <w:szCs w:val="18"/>
              </w:rPr>
            </w:pPr>
          </w:p>
        </w:tc>
      </w:tr>
      <w:tr w:rsidR="00CB2250" w14:paraId="17008F4F" w14:textId="77777777">
        <w:tc>
          <w:tcPr>
            <w:tcW w:w="4305" w:type="dxa"/>
            <w:gridSpan w:val="2"/>
            <w:shd w:val="clear" w:color="auto" w:fill="auto"/>
            <w:tcMar>
              <w:top w:w="100" w:type="dxa"/>
              <w:left w:w="100" w:type="dxa"/>
              <w:bottom w:w="100" w:type="dxa"/>
              <w:right w:w="100" w:type="dxa"/>
            </w:tcMar>
          </w:tcPr>
          <w:p w14:paraId="7F84716E" w14:textId="77777777" w:rsidR="00CB2250" w:rsidRPr="005401E8" w:rsidRDefault="00CB2250">
            <w:pPr>
              <w:widowControl w:val="0"/>
              <w:spacing w:line="240" w:lineRule="auto"/>
              <w:jc w:val="center"/>
              <w:rPr>
                <w:sz w:val="16"/>
                <w:szCs w:val="16"/>
              </w:rPr>
            </w:pPr>
            <w:r w:rsidRPr="005401E8">
              <w:rPr>
                <w:sz w:val="16"/>
                <w:szCs w:val="16"/>
              </w:rPr>
              <w:t>The following courses are available at Central Academy (in-person instruction only)</w:t>
            </w:r>
          </w:p>
        </w:tc>
      </w:tr>
      <w:tr w:rsidR="00CB2250" w14:paraId="36AED3F0" w14:textId="77777777">
        <w:tc>
          <w:tcPr>
            <w:tcW w:w="3435" w:type="dxa"/>
            <w:shd w:val="clear" w:color="auto" w:fill="auto"/>
            <w:tcMar>
              <w:top w:w="100" w:type="dxa"/>
              <w:left w:w="100" w:type="dxa"/>
              <w:bottom w:w="100" w:type="dxa"/>
              <w:right w:w="100" w:type="dxa"/>
            </w:tcMar>
          </w:tcPr>
          <w:p w14:paraId="0B869767" w14:textId="319F7FEA" w:rsidR="00CB2250" w:rsidRDefault="00CB2250">
            <w:pPr>
              <w:widowControl w:val="0"/>
              <w:spacing w:line="240" w:lineRule="auto"/>
              <w:rPr>
                <w:sz w:val="18"/>
                <w:szCs w:val="18"/>
              </w:rPr>
            </w:pPr>
            <w:r>
              <w:rPr>
                <w:sz w:val="18"/>
                <w:szCs w:val="18"/>
              </w:rPr>
              <w:t>Arabic,</w:t>
            </w:r>
            <w:r w:rsidR="00AE5070">
              <w:rPr>
                <w:sz w:val="18"/>
                <w:szCs w:val="18"/>
              </w:rPr>
              <w:t xml:space="preserve"> </w:t>
            </w:r>
            <w:r>
              <w:rPr>
                <w:sz w:val="18"/>
                <w:szCs w:val="18"/>
              </w:rPr>
              <w:t>Chinese, French,</w:t>
            </w:r>
            <w:r w:rsidR="00AE5070">
              <w:rPr>
                <w:sz w:val="18"/>
                <w:szCs w:val="18"/>
              </w:rPr>
              <w:t xml:space="preserve"> </w:t>
            </w:r>
            <w:r>
              <w:rPr>
                <w:sz w:val="18"/>
                <w:szCs w:val="18"/>
              </w:rPr>
              <w:t xml:space="preserve">German, Italian, or Japanese </w:t>
            </w:r>
          </w:p>
        </w:tc>
        <w:tc>
          <w:tcPr>
            <w:tcW w:w="870" w:type="dxa"/>
            <w:shd w:val="clear" w:color="auto" w:fill="auto"/>
            <w:tcMar>
              <w:top w:w="100" w:type="dxa"/>
              <w:left w:w="100" w:type="dxa"/>
              <w:bottom w:w="100" w:type="dxa"/>
              <w:right w:w="100" w:type="dxa"/>
            </w:tcMar>
          </w:tcPr>
          <w:p w14:paraId="456B0BC1" w14:textId="77777777" w:rsidR="00CB2250" w:rsidRDefault="00CB2250">
            <w:pPr>
              <w:widowControl w:val="0"/>
              <w:spacing w:line="240" w:lineRule="auto"/>
              <w:rPr>
                <w:sz w:val="18"/>
                <w:szCs w:val="18"/>
              </w:rPr>
            </w:pPr>
          </w:p>
        </w:tc>
      </w:tr>
      <w:tr w:rsidR="00A04058" w14:paraId="165F4F18" w14:textId="77777777">
        <w:tc>
          <w:tcPr>
            <w:tcW w:w="3435" w:type="dxa"/>
            <w:shd w:val="clear" w:color="auto" w:fill="auto"/>
            <w:tcMar>
              <w:top w:w="100" w:type="dxa"/>
              <w:left w:w="100" w:type="dxa"/>
              <w:bottom w:w="100" w:type="dxa"/>
              <w:right w:w="100" w:type="dxa"/>
            </w:tcMar>
          </w:tcPr>
          <w:p w14:paraId="55B634B8" w14:textId="60E33C29" w:rsidR="00A04058" w:rsidRDefault="00A04058">
            <w:pPr>
              <w:widowControl w:val="0"/>
              <w:spacing w:line="240" w:lineRule="auto"/>
              <w:rPr>
                <w:sz w:val="18"/>
                <w:szCs w:val="18"/>
              </w:rPr>
            </w:pPr>
            <w:r>
              <w:rPr>
                <w:sz w:val="18"/>
                <w:szCs w:val="18"/>
              </w:rPr>
              <w:t>College Spanish V</w:t>
            </w:r>
          </w:p>
        </w:tc>
        <w:tc>
          <w:tcPr>
            <w:tcW w:w="870" w:type="dxa"/>
            <w:shd w:val="clear" w:color="auto" w:fill="auto"/>
            <w:tcMar>
              <w:top w:w="100" w:type="dxa"/>
              <w:left w:w="100" w:type="dxa"/>
              <w:bottom w:w="100" w:type="dxa"/>
              <w:right w:w="100" w:type="dxa"/>
            </w:tcMar>
          </w:tcPr>
          <w:p w14:paraId="4A1157BA" w14:textId="77777777" w:rsidR="00A04058" w:rsidRDefault="00A04058">
            <w:pPr>
              <w:widowControl w:val="0"/>
              <w:spacing w:line="240" w:lineRule="auto"/>
              <w:rPr>
                <w:sz w:val="18"/>
                <w:szCs w:val="18"/>
              </w:rPr>
            </w:pPr>
          </w:p>
        </w:tc>
      </w:tr>
      <w:tr w:rsidR="00BB679B" w14:paraId="15D288E4" w14:textId="77777777">
        <w:tc>
          <w:tcPr>
            <w:tcW w:w="3435" w:type="dxa"/>
            <w:shd w:val="clear" w:color="auto" w:fill="auto"/>
            <w:tcMar>
              <w:top w:w="100" w:type="dxa"/>
              <w:left w:w="100" w:type="dxa"/>
              <w:bottom w:w="100" w:type="dxa"/>
              <w:right w:w="100" w:type="dxa"/>
            </w:tcMar>
          </w:tcPr>
          <w:p w14:paraId="4E9B22FA" w14:textId="0887DA19" w:rsidR="00BB679B" w:rsidRDefault="00BB679B">
            <w:pPr>
              <w:widowControl w:val="0"/>
              <w:spacing w:line="240" w:lineRule="auto"/>
              <w:rPr>
                <w:sz w:val="18"/>
                <w:szCs w:val="18"/>
              </w:rPr>
            </w:pPr>
            <w:r>
              <w:rPr>
                <w:sz w:val="18"/>
                <w:szCs w:val="18"/>
              </w:rPr>
              <w:t>Medical Spanish Interpretation</w:t>
            </w:r>
          </w:p>
        </w:tc>
        <w:tc>
          <w:tcPr>
            <w:tcW w:w="870" w:type="dxa"/>
            <w:shd w:val="clear" w:color="auto" w:fill="auto"/>
            <w:tcMar>
              <w:top w:w="100" w:type="dxa"/>
              <w:left w:w="100" w:type="dxa"/>
              <w:bottom w:w="100" w:type="dxa"/>
              <w:right w:w="100" w:type="dxa"/>
            </w:tcMar>
          </w:tcPr>
          <w:p w14:paraId="3099C2CA" w14:textId="77777777" w:rsidR="00BB679B" w:rsidRDefault="00BB679B">
            <w:pPr>
              <w:widowControl w:val="0"/>
              <w:spacing w:line="240" w:lineRule="auto"/>
              <w:rPr>
                <w:sz w:val="18"/>
                <w:szCs w:val="18"/>
              </w:rPr>
            </w:pPr>
          </w:p>
        </w:tc>
      </w:tr>
    </w:tbl>
    <w:p w14:paraId="16833402" w14:textId="0A31743F" w:rsidR="00BF055C" w:rsidRDefault="00BF055C" w:rsidP="00013DAE">
      <w:pPr>
        <w:rPr>
          <w:sz w:val="18"/>
          <w:szCs w:val="18"/>
        </w:rPr>
      </w:pPr>
    </w:p>
    <w:p w14:paraId="517E6E54" w14:textId="77777777" w:rsidR="007B1248" w:rsidRDefault="007B1248" w:rsidP="007B1248">
      <w:pPr>
        <w:rPr>
          <w:b/>
          <w:bCs/>
          <w:sz w:val="18"/>
          <w:szCs w:val="18"/>
        </w:rPr>
      </w:pPr>
    </w:p>
    <w:p w14:paraId="749E6814" w14:textId="6EABD7B0" w:rsidR="007B1248" w:rsidRPr="00DD300A" w:rsidRDefault="007B1248" w:rsidP="007B1248">
      <w:pPr>
        <w:rPr>
          <w:sz w:val="18"/>
          <w:szCs w:val="18"/>
        </w:rPr>
      </w:pPr>
      <w:r>
        <w:rPr>
          <w:b/>
          <w:bCs/>
          <w:sz w:val="18"/>
          <w:szCs w:val="18"/>
        </w:rPr>
        <w:t>Future Ready</w:t>
      </w:r>
      <w:r>
        <w:rPr>
          <w:sz w:val="18"/>
          <w:szCs w:val="18"/>
        </w:rPr>
        <w:t xml:space="preserve"> (page 73)</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7B1248" w14:paraId="0EBFC9C2" w14:textId="77777777" w:rsidTr="00B45908">
        <w:tc>
          <w:tcPr>
            <w:tcW w:w="3435" w:type="dxa"/>
            <w:shd w:val="clear" w:color="auto" w:fill="auto"/>
            <w:tcMar>
              <w:top w:w="100" w:type="dxa"/>
              <w:left w:w="100" w:type="dxa"/>
              <w:bottom w:w="100" w:type="dxa"/>
              <w:right w:w="100" w:type="dxa"/>
            </w:tcMar>
          </w:tcPr>
          <w:p w14:paraId="4F8BC973" w14:textId="77777777" w:rsidR="007B1248" w:rsidRDefault="007B1248" w:rsidP="00B45908">
            <w:pPr>
              <w:widowControl w:val="0"/>
              <w:spacing w:line="240" w:lineRule="auto"/>
              <w:rPr>
                <w:sz w:val="18"/>
                <w:szCs w:val="18"/>
              </w:rPr>
            </w:pPr>
            <w:r>
              <w:rPr>
                <w:sz w:val="18"/>
                <w:szCs w:val="18"/>
              </w:rPr>
              <w:t>Future Set: Academic/Career Plan</w:t>
            </w:r>
          </w:p>
        </w:tc>
        <w:tc>
          <w:tcPr>
            <w:tcW w:w="870" w:type="dxa"/>
            <w:shd w:val="clear" w:color="auto" w:fill="auto"/>
            <w:tcMar>
              <w:top w:w="100" w:type="dxa"/>
              <w:left w:w="100" w:type="dxa"/>
              <w:bottom w:w="100" w:type="dxa"/>
              <w:right w:w="100" w:type="dxa"/>
            </w:tcMar>
          </w:tcPr>
          <w:p w14:paraId="40BC3165" w14:textId="77777777" w:rsidR="007B1248" w:rsidRDefault="007B1248" w:rsidP="00B45908">
            <w:pPr>
              <w:widowControl w:val="0"/>
              <w:spacing w:line="240" w:lineRule="auto"/>
              <w:rPr>
                <w:sz w:val="18"/>
                <w:szCs w:val="18"/>
              </w:rPr>
            </w:pPr>
          </w:p>
        </w:tc>
      </w:tr>
    </w:tbl>
    <w:p w14:paraId="264547FD" w14:textId="77777777" w:rsidR="001B7FE9" w:rsidRDefault="001B7FE9" w:rsidP="00013DAE">
      <w:pPr>
        <w:rPr>
          <w:sz w:val="18"/>
          <w:szCs w:val="18"/>
        </w:rPr>
      </w:pPr>
    </w:p>
    <w:p w14:paraId="1A943A1F" w14:textId="77777777" w:rsidR="00E33102" w:rsidRDefault="00E33102">
      <w:pPr>
        <w:spacing w:after="160" w:line="259" w:lineRule="auto"/>
        <w:rPr>
          <w:b/>
          <w:bCs/>
          <w:sz w:val="18"/>
          <w:szCs w:val="18"/>
        </w:rPr>
      </w:pPr>
      <w:r>
        <w:rPr>
          <w:b/>
          <w:bCs/>
          <w:sz w:val="18"/>
          <w:szCs w:val="18"/>
        </w:rPr>
        <w:br w:type="page"/>
      </w:r>
    </w:p>
    <w:p w14:paraId="40982A0C" w14:textId="5C894E78" w:rsidR="00AD77EF" w:rsidRDefault="00AD77EF" w:rsidP="00AD77EF">
      <w:pPr>
        <w:rPr>
          <w:sz w:val="18"/>
          <w:szCs w:val="18"/>
        </w:rPr>
      </w:pPr>
      <w:r w:rsidRPr="003A0A12">
        <w:rPr>
          <w:b/>
          <w:bCs/>
          <w:sz w:val="18"/>
          <w:szCs w:val="18"/>
        </w:rPr>
        <w:lastRenderedPageBreak/>
        <w:t>Visual Arts</w:t>
      </w:r>
      <w:r>
        <w:rPr>
          <w:sz w:val="18"/>
          <w:szCs w:val="18"/>
        </w:rPr>
        <w:t xml:space="preserve"> (pages 3</w:t>
      </w:r>
      <w:r w:rsidR="00651B5A">
        <w:rPr>
          <w:sz w:val="18"/>
          <w:szCs w:val="18"/>
        </w:rPr>
        <w:t>9</w:t>
      </w:r>
      <w:r>
        <w:rPr>
          <w:sz w:val="18"/>
          <w:szCs w:val="18"/>
        </w:rPr>
        <w:t>-</w:t>
      </w:r>
      <w:r w:rsidR="00D30BAE">
        <w:rPr>
          <w:sz w:val="18"/>
          <w:szCs w:val="18"/>
        </w:rPr>
        <w:t>4</w:t>
      </w:r>
      <w:r w:rsidR="00651B5A">
        <w:rPr>
          <w:sz w:val="18"/>
          <w:szCs w:val="18"/>
        </w:rPr>
        <w:t>3</w:t>
      </w:r>
      <w:r>
        <w:rPr>
          <w:sz w:val="18"/>
          <w:szCs w:val="18"/>
        </w:rPr>
        <w:t xml:space="preserve">) </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AD77EF" w14:paraId="2B95379A" w14:textId="77777777">
        <w:tc>
          <w:tcPr>
            <w:tcW w:w="3435" w:type="dxa"/>
            <w:shd w:val="clear" w:color="auto" w:fill="auto"/>
            <w:tcMar>
              <w:top w:w="100" w:type="dxa"/>
              <w:left w:w="100" w:type="dxa"/>
              <w:bottom w:w="100" w:type="dxa"/>
              <w:right w:w="100" w:type="dxa"/>
            </w:tcMar>
          </w:tcPr>
          <w:p w14:paraId="2891DC4A" w14:textId="74BCDE60" w:rsidR="00AD77EF" w:rsidRDefault="00AD77EF">
            <w:pPr>
              <w:widowControl w:val="0"/>
              <w:pBdr>
                <w:top w:val="nil"/>
                <w:left w:val="nil"/>
                <w:bottom w:val="nil"/>
                <w:right w:val="nil"/>
                <w:between w:val="nil"/>
              </w:pBdr>
              <w:spacing w:line="240" w:lineRule="auto"/>
              <w:rPr>
                <w:sz w:val="18"/>
                <w:szCs w:val="18"/>
              </w:rPr>
            </w:pPr>
            <w:r>
              <w:rPr>
                <w:sz w:val="18"/>
                <w:szCs w:val="18"/>
              </w:rPr>
              <w:t xml:space="preserve">Intro </w:t>
            </w:r>
            <w:r w:rsidR="00F86950">
              <w:rPr>
                <w:sz w:val="18"/>
                <w:szCs w:val="18"/>
              </w:rPr>
              <w:t xml:space="preserve">to </w:t>
            </w:r>
            <w:r>
              <w:rPr>
                <w:sz w:val="18"/>
                <w:szCs w:val="18"/>
              </w:rPr>
              <w:t xml:space="preserve">2D Art </w:t>
            </w:r>
          </w:p>
        </w:tc>
        <w:tc>
          <w:tcPr>
            <w:tcW w:w="870" w:type="dxa"/>
            <w:shd w:val="clear" w:color="auto" w:fill="auto"/>
            <w:tcMar>
              <w:top w:w="100" w:type="dxa"/>
              <w:left w:w="100" w:type="dxa"/>
              <w:bottom w:w="100" w:type="dxa"/>
              <w:right w:w="100" w:type="dxa"/>
            </w:tcMar>
          </w:tcPr>
          <w:p w14:paraId="7EBCC9C3" w14:textId="77777777" w:rsidR="00AD77EF" w:rsidRDefault="00AD77EF">
            <w:pPr>
              <w:widowControl w:val="0"/>
              <w:pBdr>
                <w:top w:val="nil"/>
                <w:left w:val="nil"/>
                <w:bottom w:val="nil"/>
                <w:right w:val="nil"/>
                <w:between w:val="nil"/>
              </w:pBdr>
              <w:spacing w:line="240" w:lineRule="auto"/>
              <w:rPr>
                <w:sz w:val="18"/>
                <w:szCs w:val="18"/>
              </w:rPr>
            </w:pPr>
          </w:p>
        </w:tc>
      </w:tr>
      <w:tr w:rsidR="00F86950" w14:paraId="3EEC6731" w14:textId="77777777">
        <w:tc>
          <w:tcPr>
            <w:tcW w:w="3435" w:type="dxa"/>
            <w:shd w:val="clear" w:color="auto" w:fill="auto"/>
            <w:tcMar>
              <w:top w:w="100" w:type="dxa"/>
              <w:left w:w="100" w:type="dxa"/>
              <w:bottom w:w="100" w:type="dxa"/>
              <w:right w:w="100" w:type="dxa"/>
            </w:tcMar>
          </w:tcPr>
          <w:p w14:paraId="223498C1" w14:textId="039AB00C" w:rsidR="00F86950" w:rsidRDefault="00F86950">
            <w:pPr>
              <w:widowControl w:val="0"/>
              <w:pBdr>
                <w:top w:val="nil"/>
                <w:left w:val="nil"/>
                <w:bottom w:val="nil"/>
                <w:right w:val="nil"/>
                <w:between w:val="nil"/>
              </w:pBdr>
              <w:spacing w:line="240" w:lineRule="auto"/>
              <w:rPr>
                <w:sz w:val="18"/>
                <w:szCs w:val="18"/>
              </w:rPr>
            </w:pPr>
            <w:r>
              <w:rPr>
                <w:sz w:val="18"/>
                <w:szCs w:val="18"/>
              </w:rPr>
              <w:t>Intro to 3D Art</w:t>
            </w:r>
          </w:p>
        </w:tc>
        <w:tc>
          <w:tcPr>
            <w:tcW w:w="870" w:type="dxa"/>
            <w:shd w:val="clear" w:color="auto" w:fill="auto"/>
            <w:tcMar>
              <w:top w:w="100" w:type="dxa"/>
              <w:left w:w="100" w:type="dxa"/>
              <w:bottom w:w="100" w:type="dxa"/>
              <w:right w:w="100" w:type="dxa"/>
            </w:tcMar>
          </w:tcPr>
          <w:p w14:paraId="56D4DB42" w14:textId="77777777" w:rsidR="00F86950" w:rsidRDefault="00F86950">
            <w:pPr>
              <w:widowControl w:val="0"/>
              <w:pBdr>
                <w:top w:val="nil"/>
                <w:left w:val="nil"/>
                <w:bottom w:val="nil"/>
                <w:right w:val="nil"/>
                <w:between w:val="nil"/>
              </w:pBdr>
              <w:spacing w:line="240" w:lineRule="auto"/>
              <w:rPr>
                <w:sz w:val="18"/>
                <w:szCs w:val="18"/>
              </w:rPr>
            </w:pPr>
          </w:p>
        </w:tc>
      </w:tr>
      <w:tr w:rsidR="00AD77EF" w14:paraId="42448245" w14:textId="77777777">
        <w:trPr>
          <w:trHeight w:val="177"/>
        </w:trPr>
        <w:tc>
          <w:tcPr>
            <w:tcW w:w="3435" w:type="dxa"/>
            <w:shd w:val="clear" w:color="auto" w:fill="auto"/>
            <w:tcMar>
              <w:top w:w="100" w:type="dxa"/>
              <w:left w:w="100" w:type="dxa"/>
              <w:bottom w:w="100" w:type="dxa"/>
              <w:right w:w="100" w:type="dxa"/>
            </w:tcMar>
          </w:tcPr>
          <w:p w14:paraId="1682C8DE" w14:textId="77777777" w:rsidR="00AD77EF" w:rsidRDefault="00AD77EF">
            <w:pPr>
              <w:widowControl w:val="0"/>
              <w:pBdr>
                <w:top w:val="nil"/>
                <w:left w:val="nil"/>
                <w:bottom w:val="nil"/>
                <w:right w:val="nil"/>
                <w:between w:val="nil"/>
              </w:pBdr>
              <w:spacing w:line="240" w:lineRule="auto"/>
              <w:rPr>
                <w:sz w:val="18"/>
                <w:szCs w:val="18"/>
              </w:rPr>
            </w:pPr>
            <w:r>
              <w:rPr>
                <w:sz w:val="18"/>
                <w:szCs w:val="18"/>
              </w:rPr>
              <w:t>Intro to Graphic Design</w:t>
            </w:r>
          </w:p>
        </w:tc>
        <w:tc>
          <w:tcPr>
            <w:tcW w:w="870" w:type="dxa"/>
            <w:shd w:val="clear" w:color="auto" w:fill="auto"/>
            <w:tcMar>
              <w:top w:w="100" w:type="dxa"/>
              <w:left w:w="100" w:type="dxa"/>
              <w:bottom w:w="100" w:type="dxa"/>
              <w:right w:w="100" w:type="dxa"/>
            </w:tcMar>
          </w:tcPr>
          <w:p w14:paraId="3260AFC9" w14:textId="77777777" w:rsidR="00AD77EF" w:rsidRDefault="00AD77EF">
            <w:pPr>
              <w:widowControl w:val="0"/>
              <w:pBdr>
                <w:top w:val="nil"/>
                <w:left w:val="nil"/>
                <w:bottom w:val="nil"/>
                <w:right w:val="nil"/>
                <w:between w:val="nil"/>
              </w:pBdr>
              <w:spacing w:line="240" w:lineRule="auto"/>
              <w:rPr>
                <w:sz w:val="18"/>
                <w:szCs w:val="18"/>
              </w:rPr>
            </w:pPr>
          </w:p>
        </w:tc>
      </w:tr>
      <w:tr w:rsidR="00AD77EF" w14:paraId="1EF3BCF2" w14:textId="77777777">
        <w:tc>
          <w:tcPr>
            <w:tcW w:w="3435" w:type="dxa"/>
            <w:shd w:val="clear" w:color="auto" w:fill="auto"/>
            <w:tcMar>
              <w:top w:w="100" w:type="dxa"/>
              <w:left w:w="100" w:type="dxa"/>
              <w:bottom w:w="100" w:type="dxa"/>
              <w:right w:w="100" w:type="dxa"/>
            </w:tcMar>
          </w:tcPr>
          <w:p w14:paraId="59465925" w14:textId="77777777" w:rsidR="00AD77EF" w:rsidRDefault="00AD77EF">
            <w:pPr>
              <w:widowControl w:val="0"/>
              <w:pBdr>
                <w:top w:val="nil"/>
                <w:left w:val="nil"/>
                <w:bottom w:val="nil"/>
                <w:right w:val="nil"/>
                <w:between w:val="nil"/>
              </w:pBdr>
              <w:spacing w:line="240" w:lineRule="auto"/>
              <w:rPr>
                <w:sz w:val="18"/>
                <w:szCs w:val="18"/>
              </w:rPr>
            </w:pPr>
            <w:r>
              <w:rPr>
                <w:sz w:val="18"/>
                <w:szCs w:val="18"/>
              </w:rPr>
              <w:t>Intro to Photography</w:t>
            </w:r>
          </w:p>
        </w:tc>
        <w:tc>
          <w:tcPr>
            <w:tcW w:w="870" w:type="dxa"/>
            <w:shd w:val="clear" w:color="auto" w:fill="auto"/>
            <w:tcMar>
              <w:top w:w="100" w:type="dxa"/>
              <w:left w:w="100" w:type="dxa"/>
              <w:bottom w:w="100" w:type="dxa"/>
              <w:right w:w="100" w:type="dxa"/>
            </w:tcMar>
          </w:tcPr>
          <w:p w14:paraId="7AD6D69A" w14:textId="77777777" w:rsidR="00AD77EF" w:rsidRDefault="00AD77EF">
            <w:pPr>
              <w:widowControl w:val="0"/>
              <w:pBdr>
                <w:top w:val="nil"/>
                <w:left w:val="nil"/>
                <w:bottom w:val="nil"/>
                <w:right w:val="nil"/>
                <w:between w:val="nil"/>
              </w:pBdr>
              <w:spacing w:line="240" w:lineRule="auto"/>
              <w:rPr>
                <w:sz w:val="18"/>
                <w:szCs w:val="18"/>
              </w:rPr>
            </w:pPr>
          </w:p>
        </w:tc>
      </w:tr>
      <w:tr w:rsidR="00AD77EF" w14:paraId="063173AA" w14:textId="77777777">
        <w:tc>
          <w:tcPr>
            <w:tcW w:w="4305" w:type="dxa"/>
            <w:gridSpan w:val="2"/>
            <w:shd w:val="clear" w:color="auto" w:fill="auto"/>
            <w:tcMar>
              <w:top w:w="100" w:type="dxa"/>
              <w:left w:w="100" w:type="dxa"/>
              <w:bottom w:w="100" w:type="dxa"/>
              <w:right w:w="100" w:type="dxa"/>
            </w:tcMar>
          </w:tcPr>
          <w:p w14:paraId="12E2144C" w14:textId="77777777" w:rsidR="00AD77EF" w:rsidRDefault="00AD77EF">
            <w:pPr>
              <w:widowControl w:val="0"/>
              <w:pBdr>
                <w:top w:val="nil"/>
                <w:left w:val="nil"/>
                <w:bottom w:val="nil"/>
                <w:right w:val="nil"/>
                <w:between w:val="nil"/>
              </w:pBdr>
              <w:spacing w:line="240" w:lineRule="auto"/>
              <w:jc w:val="center"/>
              <w:rPr>
                <w:sz w:val="18"/>
                <w:szCs w:val="18"/>
              </w:rPr>
            </w:pPr>
            <w:r w:rsidRPr="000D0348">
              <w:rPr>
                <w:sz w:val="16"/>
                <w:szCs w:val="16"/>
              </w:rPr>
              <w:t>All courses listed below require the 1</w:t>
            </w:r>
            <w:r w:rsidRPr="0083749A">
              <w:rPr>
                <w:sz w:val="16"/>
                <w:szCs w:val="16"/>
                <w:vertAlign w:val="superscript"/>
              </w:rPr>
              <w:t>st</w:t>
            </w:r>
            <w:r w:rsidRPr="000D0348">
              <w:rPr>
                <w:sz w:val="16"/>
                <w:szCs w:val="16"/>
              </w:rPr>
              <w:t xml:space="preserve"> year or semester of the course to be taken first.</w:t>
            </w:r>
          </w:p>
        </w:tc>
      </w:tr>
      <w:tr w:rsidR="00166A49" w14:paraId="7BF7FE23" w14:textId="77777777">
        <w:tc>
          <w:tcPr>
            <w:tcW w:w="3435" w:type="dxa"/>
            <w:shd w:val="clear" w:color="auto" w:fill="auto"/>
            <w:tcMar>
              <w:top w:w="100" w:type="dxa"/>
              <w:left w:w="100" w:type="dxa"/>
              <w:bottom w:w="100" w:type="dxa"/>
              <w:right w:w="100" w:type="dxa"/>
            </w:tcMar>
          </w:tcPr>
          <w:p w14:paraId="40054E92" w14:textId="4E8D584B" w:rsidR="00166A49" w:rsidRDefault="00166A49">
            <w:pPr>
              <w:widowControl w:val="0"/>
              <w:pBdr>
                <w:top w:val="nil"/>
                <w:left w:val="nil"/>
                <w:bottom w:val="nil"/>
                <w:right w:val="nil"/>
                <w:between w:val="nil"/>
              </w:pBdr>
              <w:spacing w:line="240" w:lineRule="auto"/>
              <w:rPr>
                <w:sz w:val="18"/>
                <w:szCs w:val="18"/>
              </w:rPr>
            </w:pPr>
            <w:r>
              <w:rPr>
                <w:sz w:val="18"/>
                <w:szCs w:val="18"/>
              </w:rPr>
              <w:t>Intermediate Drawing</w:t>
            </w:r>
          </w:p>
        </w:tc>
        <w:tc>
          <w:tcPr>
            <w:tcW w:w="870" w:type="dxa"/>
            <w:shd w:val="clear" w:color="auto" w:fill="auto"/>
            <w:tcMar>
              <w:top w:w="100" w:type="dxa"/>
              <w:left w:w="100" w:type="dxa"/>
              <w:bottom w:w="100" w:type="dxa"/>
              <w:right w:w="100" w:type="dxa"/>
            </w:tcMar>
          </w:tcPr>
          <w:p w14:paraId="26A3FB9A" w14:textId="77777777" w:rsidR="00166A49" w:rsidRDefault="00166A49">
            <w:pPr>
              <w:widowControl w:val="0"/>
              <w:pBdr>
                <w:top w:val="nil"/>
                <w:left w:val="nil"/>
                <w:bottom w:val="nil"/>
                <w:right w:val="nil"/>
                <w:between w:val="nil"/>
              </w:pBdr>
              <w:spacing w:line="240" w:lineRule="auto"/>
              <w:rPr>
                <w:sz w:val="18"/>
                <w:szCs w:val="18"/>
              </w:rPr>
            </w:pPr>
          </w:p>
        </w:tc>
      </w:tr>
      <w:tr w:rsidR="00AD77EF" w14:paraId="5935F589" w14:textId="77777777">
        <w:tc>
          <w:tcPr>
            <w:tcW w:w="3435" w:type="dxa"/>
            <w:shd w:val="clear" w:color="auto" w:fill="auto"/>
            <w:tcMar>
              <w:top w:w="100" w:type="dxa"/>
              <w:left w:w="100" w:type="dxa"/>
              <w:bottom w:w="100" w:type="dxa"/>
              <w:right w:w="100" w:type="dxa"/>
            </w:tcMar>
          </w:tcPr>
          <w:p w14:paraId="322F023F" w14:textId="29022C08" w:rsidR="00AD77EF" w:rsidRDefault="0090677F">
            <w:pPr>
              <w:widowControl w:val="0"/>
              <w:pBdr>
                <w:top w:val="nil"/>
                <w:left w:val="nil"/>
                <w:bottom w:val="nil"/>
                <w:right w:val="nil"/>
                <w:between w:val="nil"/>
              </w:pBdr>
              <w:spacing w:line="240" w:lineRule="auto"/>
              <w:rPr>
                <w:sz w:val="18"/>
                <w:szCs w:val="18"/>
              </w:rPr>
            </w:pPr>
            <w:r>
              <w:rPr>
                <w:sz w:val="18"/>
                <w:szCs w:val="18"/>
              </w:rPr>
              <w:t xml:space="preserve">Intermediate </w:t>
            </w:r>
            <w:r w:rsidR="00166A49">
              <w:rPr>
                <w:sz w:val="18"/>
                <w:szCs w:val="18"/>
              </w:rPr>
              <w:t>Painting</w:t>
            </w:r>
          </w:p>
        </w:tc>
        <w:tc>
          <w:tcPr>
            <w:tcW w:w="870" w:type="dxa"/>
            <w:shd w:val="clear" w:color="auto" w:fill="auto"/>
            <w:tcMar>
              <w:top w:w="100" w:type="dxa"/>
              <w:left w:w="100" w:type="dxa"/>
              <w:bottom w:w="100" w:type="dxa"/>
              <w:right w:w="100" w:type="dxa"/>
            </w:tcMar>
          </w:tcPr>
          <w:p w14:paraId="5075FB49" w14:textId="77777777" w:rsidR="00AD77EF" w:rsidRDefault="00AD77EF">
            <w:pPr>
              <w:widowControl w:val="0"/>
              <w:pBdr>
                <w:top w:val="nil"/>
                <w:left w:val="nil"/>
                <w:bottom w:val="nil"/>
                <w:right w:val="nil"/>
                <w:between w:val="nil"/>
              </w:pBdr>
              <w:spacing w:line="240" w:lineRule="auto"/>
              <w:rPr>
                <w:sz w:val="18"/>
                <w:szCs w:val="18"/>
              </w:rPr>
            </w:pPr>
          </w:p>
        </w:tc>
      </w:tr>
      <w:tr w:rsidR="00643B63" w14:paraId="5006C572" w14:textId="77777777">
        <w:tc>
          <w:tcPr>
            <w:tcW w:w="3435" w:type="dxa"/>
            <w:shd w:val="clear" w:color="auto" w:fill="auto"/>
            <w:tcMar>
              <w:top w:w="100" w:type="dxa"/>
              <w:left w:w="100" w:type="dxa"/>
              <w:bottom w:w="100" w:type="dxa"/>
              <w:right w:w="100" w:type="dxa"/>
            </w:tcMar>
          </w:tcPr>
          <w:p w14:paraId="0A449480" w14:textId="01210719" w:rsidR="00643B63" w:rsidRDefault="00643B63">
            <w:pPr>
              <w:widowControl w:val="0"/>
              <w:pBdr>
                <w:top w:val="nil"/>
                <w:left w:val="nil"/>
                <w:bottom w:val="nil"/>
                <w:right w:val="nil"/>
                <w:between w:val="nil"/>
              </w:pBdr>
              <w:spacing w:line="240" w:lineRule="auto"/>
              <w:rPr>
                <w:sz w:val="18"/>
                <w:szCs w:val="18"/>
              </w:rPr>
            </w:pPr>
            <w:r>
              <w:rPr>
                <w:sz w:val="18"/>
                <w:szCs w:val="18"/>
              </w:rPr>
              <w:t>Intermediate Graphic Design</w:t>
            </w:r>
          </w:p>
        </w:tc>
        <w:tc>
          <w:tcPr>
            <w:tcW w:w="870" w:type="dxa"/>
            <w:shd w:val="clear" w:color="auto" w:fill="auto"/>
            <w:tcMar>
              <w:top w:w="100" w:type="dxa"/>
              <w:left w:w="100" w:type="dxa"/>
              <w:bottom w:w="100" w:type="dxa"/>
              <w:right w:w="100" w:type="dxa"/>
            </w:tcMar>
          </w:tcPr>
          <w:p w14:paraId="0401B198" w14:textId="77777777" w:rsidR="00643B63" w:rsidRDefault="00643B63">
            <w:pPr>
              <w:widowControl w:val="0"/>
              <w:pBdr>
                <w:top w:val="nil"/>
                <w:left w:val="nil"/>
                <w:bottom w:val="nil"/>
                <w:right w:val="nil"/>
                <w:between w:val="nil"/>
              </w:pBdr>
              <w:spacing w:line="240" w:lineRule="auto"/>
              <w:rPr>
                <w:sz w:val="18"/>
                <w:szCs w:val="18"/>
              </w:rPr>
            </w:pPr>
          </w:p>
        </w:tc>
      </w:tr>
      <w:tr w:rsidR="000A5A48" w14:paraId="5C532F99" w14:textId="77777777">
        <w:tc>
          <w:tcPr>
            <w:tcW w:w="3435" w:type="dxa"/>
            <w:shd w:val="clear" w:color="auto" w:fill="auto"/>
            <w:tcMar>
              <w:top w:w="100" w:type="dxa"/>
              <w:left w:w="100" w:type="dxa"/>
              <w:bottom w:w="100" w:type="dxa"/>
              <w:right w:w="100" w:type="dxa"/>
            </w:tcMar>
          </w:tcPr>
          <w:p w14:paraId="5DD1A2A5" w14:textId="6153CC37" w:rsidR="000A5A48" w:rsidRDefault="000A5A48">
            <w:pPr>
              <w:widowControl w:val="0"/>
              <w:pBdr>
                <w:top w:val="nil"/>
                <w:left w:val="nil"/>
                <w:bottom w:val="nil"/>
                <w:right w:val="nil"/>
                <w:between w:val="nil"/>
              </w:pBdr>
              <w:spacing w:line="240" w:lineRule="auto"/>
              <w:rPr>
                <w:sz w:val="18"/>
                <w:szCs w:val="18"/>
              </w:rPr>
            </w:pPr>
            <w:r>
              <w:rPr>
                <w:sz w:val="18"/>
                <w:szCs w:val="18"/>
              </w:rPr>
              <w:t>Intermediate Photography</w:t>
            </w:r>
          </w:p>
        </w:tc>
        <w:tc>
          <w:tcPr>
            <w:tcW w:w="870" w:type="dxa"/>
            <w:shd w:val="clear" w:color="auto" w:fill="auto"/>
            <w:tcMar>
              <w:top w:w="100" w:type="dxa"/>
              <w:left w:w="100" w:type="dxa"/>
              <w:bottom w:w="100" w:type="dxa"/>
              <w:right w:w="100" w:type="dxa"/>
            </w:tcMar>
          </w:tcPr>
          <w:p w14:paraId="4E598BC0" w14:textId="77777777" w:rsidR="000A5A48" w:rsidRDefault="000A5A48">
            <w:pPr>
              <w:widowControl w:val="0"/>
              <w:pBdr>
                <w:top w:val="nil"/>
                <w:left w:val="nil"/>
                <w:bottom w:val="nil"/>
                <w:right w:val="nil"/>
                <w:between w:val="nil"/>
              </w:pBdr>
              <w:spacing w:line="240" w:lineRule="auto"/>
              <w:rPr>
                <w:sz w:val="18"/>
                <w:szCs w:val="18"/>
              </w:rPr>
            </w:pPr>
          </w:p>
        </w:tc>
      </w:tr>
      <w:tr w:rsidR="00AD77EF" w14:paraId="1007FE78" w14:textId="77777777">
        <w:tc>
          <w:tcPr>
            <w:tcW w:w="4305" w:type="dxa"/>
            <w:gridSpan w:val="2"/>
            <w:shd w:val="clear" w:color="auto" w:fill="auto"/>
            <w:tcMar>
              <w:top w:w="100" w:type="dxa"/>
              <w:left w:w="100" w:type="dxa"/>
              <w:bottom w:w="100" w:type="dxa"/>
              <w:right w:w="100" w:type="dxa"/>
            </w:tcMar>
          </w:tcPr>
          <w:p w14:paraId="32DE2A42" w14:textId="77777777" w:rsidR="00AD77EF" w:rsidRDefault="00AD77EF">
            <w:pPr>
              <w:widowControl w:val="0"/>
              <w:pBdr>
                <w:top w:val="nil"/>
                <w:left w:val="nil"/>
                <w:bottom w:val="nil"/>
                <w:right w:val="nil"/>
                <w:between w:val="nil"/>
              </w:pBdr>
              <w:spacing w:line="240" w:lineRule="auto"/>
              <w:jc w:val="center"/>
              <w:rPr>
                <w:sz w:val="18"/>
                <w:szCs w:val="18"/>
              </w:rPr>
            </w:pPr>
            <w:r w:rsidRPr="000D0348">
              <w:rPr>
                <w:sz w:val="16"/>
                <w:szCs w:val="16"/>
              </w:rPr>
              <w:t>All courses listed below require the 2</w:t>
            </w:r>
            <w:r w:rsidRPr="000D0348">
              <w:rPr>
                <w:sz w:val="16"/>
                <w:szCs w:val="16"/>
                <w:vertAlign w:val="superscript"/>
              </w:rPr>
              <w:t>nd</w:t>
            </w:r>
            <w:r w:rsidRPr="000D0348">
              <w:rPr>
                <w:sz w:val="16"/>
                <w:szCs w:val="16"/>
              </w:rPr>
              <w:t xml:space="preserve"> year of the course to be taken first</w:t>
            </w:r>
          </w:p>
        </w:tc>
      </w:tr>
      <w:tr w:rsidR="00AD77EF" w14:paraId="5015DF08" w14:textId="77777777">
        <w:tc>
          <w:tcPr>
            <w:tcW w:w="3435" w:type="dxa"/>
            <w:shd w:val="clear" w:color="auto" w:fill="auto"/>
            <w:tcMar>
              <w:top w:w="100" w:type="dxa"/>
              <w:left w:w="100" w:type="dxa"/>
              <w:bottom w:w="100" w:type="dxa"/>
              <w:right w:w="100" w:type="dxa"/>
            </w:tcMar>
          </w:tcPr>
          <w:p w14:paraId="1DBA08EE" w14:textId="6D0F5AFE" w:rsidR="00AD77EF" w:rsidRDefault="00166A49">
            <w:pPr>
              <w:widowControl w:val="0"/>
              <w:pBdr>
                <w:top w:val="nil"/>
                <w:left w:val="nil"/>
                <w:bottom w:val="nil"/>
                <w:right w:val="nil"/>
                <w:between w:val="nil"/>
              </w:pBdr>
              <w:spacing w:line="240" w:lineRule="auto"/>
              <w:rPr>
                <w:sz w:val="18"/>
                <w:szCs w:val="18"/>
              </w:rPr>
            </w:pPr>
            <w:r>
              <w:rPr>
                <w:sz w:val="18"/>
                <w:szCs w:val="18"/>
              </w:rPr>
              <w:t>Advanced Drawing</w:t>
            </w:r>
          </w:p>
        </w:tc>
        <w:tc>
          <w:tcPr>
            <w:tcW w:w="870" w:type="dxa"/>
            <w:shd w:val="clear" w:color="auto" w:fill="auto"/>
            <w:tcMar>
              <w:top w:w="100" w:type="dxa"/>
              <w:left w:w="100" w:type="dxa"/>
              <w:bottom w:w="100" w:type="dxa"/>
              <w:right w:w="100" w:type="dxa"/>
            </w:tcMar>
          </w:tcPr>
          <w:p w14:paraId="04F542F2" w14:textId="77777777" w:rsidR="00AD77EF" w:rsidRDefault="00AD77EF">
            <w:pPr>
              <w:widowControl w:val="0"/>
              <w:pBdr>
                <w:top w:val="nil"/>
                <w:left w:val="nil"/>
                <w:bottom w:val="nil"/>
                <w:right w:val="nil"/>
                <w:between w:val="nil"/>
              </w:pBdr>
              <w:spacing w:line="240" w:lineRule="auto"/>
              <w:rPr>
                <w:sz w:val="18"/>
                <w:szCs w:val="18"/>
              </w:rPr>
            </w:pPr>
          </w:p>
        </w:tc>
      </w:tr>
      <w:tr w:rsidR="00166A49" w14:paraId="61C792D2" w14:textId="77777777">
        <w:tc>
          <w:tcPr>
            <w:tcW w:w="3435" w:type="dxa"/>
            <w:shd w:val="clear" w:color="auto" w:fill="auto"/>
            <w:tcMar>
              <w:top w:w="100" w:type="dxa"/>
              <w:left w:w="100" w:type="dxa"/>
              <w:bottom w:w="100" w:type="dxa"/>
              <w:right w:w="100" w:type="dxa"/>
            </w:tcMar>
          </w:tcPr>
          <w:p w14:paraId="1DE4FBBE" w14:textId="1BBB2F2D" w:rsidR="00166A49" w:rsidRDefault="00166A49">
            <w:pPr>
              <w:widowControl w:val="0"/>
              <w:pBdr>
                <w:top w:val="nil"/>
                <w:left w:val="nil"/>
                <w:bottom w:val="nil"/>
                <w:right w:val="nil"/>
                <w:between w:val="nil"/>
              </w:pBdr>
              <w:spacing w:line="240" w:lineRule="auto"/>
              <w:rPr>
                <w:sz w:val="18"/>
                <w:szCs w:val="18"/>
              </w:rPr>
            </w:pPr>
            <w:r>
              <w:rPr>
                <w:sz w:val="18"/>
                <w:szCs w:val="18"/>
              </w:rPr>
              <w:t>Advanced Painting</w:t>
            </w:r>
          </w:p>
        </w:tc>
        <w:tc>
          <w:tcPr>
            <w:tcW w:w="870" w:type="dxa"/>
            <w:shd w:val="clear" w:color="auto" w:fill="auto"/>
            <w:tcMar>
              <w:top w:w="100" w:type="dxa"/>
              <w:left w:w="100" w:type="dxa"/>
              <w:bottom w:w="100" w:type="dxa"/>
              <w:right w:w="100" w:type="dxa"/>
            </w:tcMar>
          </w:tcPr>
          <w:p w14:paraId="749A62A7" w14:textId="77777777" w:rsidR="00166A49" w:rsidRDefault="00166A49">
            <w:pPr>
              <w:widowControl w:val="0"/>
              <w:pBdr>
                <w:top w:val="nil"/>
                <w:left w:val="nil"/>
                <w:bottom w:val="nil"/>
                <w:right w:val="nil"/>
                <w:between w:val="nil"/>
              </w:pBdr>
              <w:spacing w:line="240" w:lineRule="auto"/>
              <w:rPr>
                <w:sz w:val="18"/>
                <w:szCs w:val="18"/>
              </w:rPr>
            </w:pPr>
          </w:p>
        </w:tc>
      </w:tr>
      <w:tr w:rsidR="00643B63" w14:paraId="1AEEE1B8" w14:textId="77777777">
        <w:tc>
          <w:tcPr>
            <w:tcW w:w="3435" w:type="dxa"/>
            <w:shd w:val="clear" w:color="auto" w:fill="auto"/>
            <w:tcMar>
              <w:top w:w="100" w:type="dxa"/>
              <w:left w:w="100" w:type="dxa"/>
              <w:bottom w:w="100" w:type="dxa"/>
              <w:right w:w="100" w:type="dxa"/>
            </w:tcMar>
          </w:tcPr>
          <w:p w14:paraId="74F14FEE" w14:textId="682DB61D" w:rsidR="00643B63" w:rsidRDefault="00643B63">
            <w:pPr>
              <w:widowControl w:val="0"/>
              <w:pBdr>
                <w:top w:val="nil"/>
                <w:left w:val="nil"/>
                <w:bottom w:val="nil"/>
                <w:right w:val="nil"/>
                <w:between w:val="nil"/>
              </w:pBdr>
              <w:spacing w:line="240" w:lineRule="auto"/>
              <w:rPr>
                <w:sz w:val="18"/>
                <w:szCs w:val="18"/>
              </w:rPr>
            </w:pPr>
            <w:r>
              <w:rPr>
                <w:sz w:val="18"/>
                <w:szCs w:val="18"/>
              </w:rPr>
              <w:t>Advanced Graphic Design</w:t>
            </w:r>
          </w:p>
        </w:tc>
        <w:tc>
          <w:tcPr>
            <w:tcW w:w="870" w:type="dxa"/>
            <w:shd w:val="clear" w:color="auto" w:fill="auto"/>
            <w:tcMar>
              <w:top w:w="100" w:type="dxa"/>
              <w:left w:w="100" w:type="dxa"/>
              <w:bottom w:w="100" w:type="dxa"/>
              <w:right w:w="100" w:type="dxa"/>
            </w:tcMar>
          </w:tcPr>
          <w:p w14:paraId="68944383" w14:textId="77777777" w:rsidR="00643B63" w:rsidRDefault="00643B63">
            <w:pPr>
              <w:widowControl w:val="0"/>
              <w:pBdr>
                <w:top w:val="nil"/>
                <w:left w:val="nil"/>
                <w:bottom w:val="nil"/>
                <w:right w:val="nil"/>
                <w:between w:val="nil"/>
              </w:pBdr>
              <w:spacing w:line="240" w:lineRule="auto"/>
              <w:rPr>
                <w:sz w:val="18"/>
                <w:szCs w:val="18"/>
              </w:rPr>
            </w:pPr>
          </w:p>
        </w:tc>
      </w:tr>
      <w:tr w:rsidR="000A5A48" w14:paraId="53B00BAE" w14:textId="77777777">
        <w:tc>
          <w:tcPr>
            <w:tcW w:w="3435" w:type="dxa"/>
            <w:shd w:val="clear" w:color="auto" w:fill="auto"/>
            <w:tcMar>
              <w:top w:w="100" w:type="dxa"/>
              <w:left w:w="100" w:type="dxa"/>
              <w:bottom w:w="100" w:type="dxa"/>
              <w:right w:w="100" w:type="dxa"/>
            </w:tcMar>
          </w:tcPr>
          <w:p w14:paraId="113AD4AC" w14:textId="423248EA" w:rsidR="000A5A48" w:rsidRDefault="000A5A48">
            <w:pPr>
              <w:widowControl w:val="0"/>
              <w:pBdr>
                <w:top w:val="nil"/>
                <w:left w:val="nil"/>
                <w:bottom w:val="nil"/>
                <w:right w:val="nil"/>
                <w:between w:val="nil"/>
              </w:pBdr>
              <w:spacing w:line="240" w:lineRule="auto"/>
              <w:rPr>
                <w:sz w:val="18"/>
                <w:szCs w:val="18"/>
              </w:rPr>
            </w:pPr>
            <w:r>
              <w:rPr>
                <w:sz w:val="18"/>
                <w:szCs w:val="18"/>
              </w:rPr>
              <w:t>Advanced Photography</w:t>
            </w:r>
          </w:p>
        </w:tc>
        <w:tc>
          <w:tcPr>
            <w:tcW w:w="870" w:type="dxa"/>
            <w:shd w:val="clear" w:color="auto" w:fill="auto"/>
            <w:tcMar>
              <w:top w:w="100" w:type="dxa"/>
              <w:left w:w="100" w:type="dxa"/>
              <w:bottom w:w="100" w:type="dxa"/>
              <w:right w:w="100" w:type="dxa"/>
            </w:tcMar>
          </w:tcPr>
          <w:p w14:paraId="18FD97AA" w14:textId="77777777" w:rsidR="000A5A48" w:rsidRDefault="000A5A48">
            <w:pPr>
              <w:widowControl w:val="0"/>
              <w:pBdr>
                <w:top w:val="nil"/>
                <w:left w:val="nil"/>
                <w:bottom w:val="nil"/>
                <w:right w:val="nil"/>
                <w:between w:val="nil"/>
              </w:pBdr>
              <w:spacing w:line="240" w:lineRule="auto"/>
              <w:rPr>
                <w:sz w:val="18"/>
                <w:szCs w:val="18"/>
              </w:rPr>
            </w:pPr>
          </w:p>
        </w:tc>
      </w:tr>
      <w:tr w:rsidR="009F6460" w14:paraId="56BB9EB6" w14:textId="77777777" w:rsidTr="002205D5">
        <w:trPr>
          <w:trHeight w:val="23"/>
        </w:trPr>
        <w:tc>
          <w:tcPr>
            <w:tcW w:w="4305" w:type="dxa"/>
            <w:gridSpan w:val="2"/>
            <w:shd w:val="clear" w:color="auto" w:fill="auto"/>
            <w:tcMar>
              <w:top w:w="100" w:type="dxa"/>
              <w:left w:w="100" w:type="dxa"/>
              <w:bottom w:w="100" w:type="dxa"/>
              <w:right w:w="100" w:type="dxa"/>
            </w:tcMar>
          </w:tcPr>
          <w:p w14:paraId="1BE2614E" w14:textId="164D9D95" w:rsidR="009F6460" w:rsidRDefault="009F6460" w:rsidP="00AE5070">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9F6460" w14:paraId="13A28DF3" w14:textId="77777777">
        <w:trPr>
          <w:trHeight w:val="23"/>
        </w:trPr>
        <w:tc>
          <w:tcPr>
            <w:tcW w:w="3435" w:type="dxa"/>
            <w:shd w:val="clear" w:color="auto" w:fill="auto"/>
            <w:tcMar>
              <w:top w:w="100" w:type="dxa"/>
              <w:left w:w="100" w:type="dxa"/>
              <w:bottom w:w="100" w:type="dxa"/>
              <w:right w:w="100" w:type="dxa"/>
            </w:tcMar>
          </w:tcPr>
          <w:p w14:paraId="0C911A10" w14:textId="4C87FD42" w:rsidR="009F6460" w:rsidRDefault="00AE5070">
            <w:pPr>
              <w:widowControl w:val="0"/>
              <w:pBdr>
                <w:top w:val="nil"/>
                <w:left w:val="nil"/>
                <w:bottom w:val="nil"/>
                <w:right w:val="nil"/>
                <w:between w:val="nil"/>
              </w:pBdr>
              <w:spacing w:line="240" w:lineRule="auto"/>
              <w:rPr>
                <w:sz w:val="18"/>
                <w:szCs w:val="18"/>
              </w:rPr>
            </w:pPr>
            <w:r>
              <w:rPr>
                <w:sz w:val="18"/>
                <w:szCs w:val="18"/>
              </w:rPr>
              <w:t>Intro to Art History</w:t>
            </w:r>
          </w:p>
        </w:tc>
        <w:tc>
          <w:tcPr>
            <w:tcW w:w="870" w:type="dxa"/>
            <w:shd w:val="clear" w:color="auto" w:fill="auto"/>
            <w:tcMar>
              <w:top w:w="100" w:type="dxa"/>
              <w:left w:w="100" w:type="dxa"/>
              <w:bottom w:w="100" w:type="dxa"/>
              <w:right w:w="100" w:type="dxa"/>
            </w:tcMar>
          </w:tcPr>
          <w:p w14:paraId="35A19A20" w14:textId="77777777" w:rsidR="009F6460" w:rsidRDefault="009F6460">
            <w:pPr>
              <w:widowControl w:val="0"/>
              <w:pBdr>
                <w:top w:val="nil"/>
                <w:left w:val="nil"/>
                <w:bottom w:val="nil"/>
                <w:right w:val="nil"/>
                <w:between w:val="nil"/>
              </w:pBdr>
              <w:spacing w:line="240" w:lineRule="auto"/>
              <w:rPr>
                <w:sz w:val="18"/>
                <w:szCs w:val="18"/>
              </w:rPr>
            </w:pPr>
          </w:p>
        </w:tc>
      </w:tr>
      <w:tr w:rsidR="00AE5070" w14:paraId="13FFD854" w14:textId="77777777">
        <w:trPr>
          <w:trHeight w:val="23"/>
        </w:trPr>
        <w:tc>
          <w:tcPr>
            <w:tcW w:w="3435" w:type="dxa"/>
            <w:shd w:val="clear" w:color="auto" w:fill="auto"/>
            <w:tcMar>
              <w:top w:w="100" w:type="dxa"/>
              <w:left w:w="100" w:type="dxa"/>
              <w:bottom w:w="100" w:type="dxa"/>
              <w:right w:w="100" w:type="dxa"/>
            </w:tcMar>
          </w:tcPr>
          <w:p w14:paraId="12B23FDE" w14:textId="1451D397" w:rsidR="00AE5070" w:rsidRDefault="00AE5070">
            <w:pPr>
              <w:widowControl w:val="0"/>
              <w:pBdr>
                <w:top w:val="nil"/>
                <w:left w:val="nil"/>
                <w:bottom w:val="nil"/>
                <w:right w:val="nil"/>
                <w:between w:val="nil"/>
              </w:pBdr>
              <w:spacing w:line="240" w:lineRule="auto"/>
              <w:rPr>
                <w:sz w:val="18"/>
                <w:szCs w:val="18"/>
              </w:rPr>
            </w:pPr>
            <w:r>
              <w:rPr>
                <w:sz w:val="18"/>
                <w:szCs w:val="18"/>
              </w:rPr>
              <w:t>Intermediate Art History</w:t>
            </w:r>
          </w:p>
        </w:tc>
        <w:tc>
          <w:tcPr>
            <w:tcW w:w="870" w:type="dxa"/>
            <w:shd w:val="clear" w:color="auto" w:fill="auto"/>
            <w:tcMar>
              <w:top w:w="100" w:type="dxa"/>
              <w:left w:w="100" w:type="dxa"/>
              <w:bottom w:w="100" w:type="dxa"/>
              <w:right w:w="100" w:type="dxa"/>
            </w:tcMar>
          </w:tcPr>
          <w:p w14:paraId="5B48D428" w14:textId="77777777" w:rsidR="00AE5070" w:rsidRDefault="00AE5070">
            <w:pPr>
              <w:widowControl w:val="0"/>
              <w:pBdr>
                <w:top w:val="nil"/>
                <w:left w:val="nil"/>
                <w:bottom w:val="nil"/>
                <w:right w:val="nil"/>
                <w:between w:val="nil"/>
              </w:pBdr>
              <w:spacing w:line="240" w:lineRule="auto"/>
              <w:rPr>
                <w:sz w:val="18"/>
                <w:szCs w:val="18"/>
              </w:rPr>
            </w:pPr>
          </w:p>
        </w:tc>
      </w:tr>
      <w:tr w:rsidR="00310029" w14:paraId="7557A33D" w14:textId="77777777">
        <w:trPr>
          <w:trHeight w:val="23"/>
        </w:trPr>
        <w:tc>
          <w:tcPr>
            <w:tcW w:w="3435" w:type="dxa"/>
            <w:shd w:val="clear" w:color="auto" w:fill="auto"/>
            <w:tcMar>
              <w:top w:w="100" w:type="dxa"/>
              <w:left w:w="100" w:type="dxa"/>
              <w:bottom w:w="100" w:type="dxa"/>
              <w:right w:w="100" w:type="dxa"/>
            </w:tcMar>
          </w:tcPr>
          <w:p w14:paraId="39A04146" w14:textId="4E002EA7" w:rsidR="00310029" w:rsidRDefault="00310029">
            <w:pPr>
              <w:widowControl w:val="0"/>
              <w:pBdr>
                <w:top w:val="nil"/>
                <w:left w:val="nil"/>
                <w:bottom w:val="nil"/>
                <w:right w:val="nil"/>
                <w:between w:val="nil"/>
              </w:pBdr>
              <w:spacing w:line="240" w:lineRule="auto"/>
              <w:rPr>
                <w:sz w:val="18"/>
                <w:szCs w:val="18"/>
              </w:rPr>
            </w:pPr>
            <w:r>
              <w:rPr>
                <w:sz w:val="18"/>
                <w:szCs w:val="18"/>
              </w:rPr>
              <w:t>Advanced Art History</w:t>
            </w:r>
          </w:p>
        </w:tc>
        <w:tc>
          <w:tcPr>
            <w:tcW w:w="870" w:type="dxa"/>
            <w:shd w:val="clear" w:color="auto" w:fill="auto"/>
            <w:tcMar>
              <w:top w:w="100" w:type="dxa"/>
              <w:left w:w="100" w:type="dxa"/>
              <w:bottom w:w="100" w:type="dxa"/>
              <w:right w:w="100" w:type="dxa"/>
            </w:tcMar>
          </w:tcPr>
          <w:p w14:paraId="53F4E73B" w14:textId="77777777" w:rsidR="00310029" w:rsidRDefault="00310029">
            <w:pPr>
              <w:widowControl w:val="0"/>
              <w:pBdr>
                <w:top w:val="nil"/>
                <w:left w:val="nil"/>
                <w:bottom w:val="nil"/>
                <w:right w:val="nil"/>
                <w:between w:val="nil"/>
              </w:pBdr>
              <w:spacing w:line="240" w:lineRule="auto"/>
              <w:rPr>
                <w:sz w:val="18"/>
                <w:szCs w:val="18"/>
              </w:rPr>
            </w:pPr>
          </w:p>
        </w:tc>
      </w:tr>
      <w:tr w:rsidR="00584AD0" w14:paraId="045165F8" w14:textId="77777777">
        <w:trPr>
          <w:trHeight w:val="23"/>
        </w:trPr>
        <w:tc>
          <w:tcPr>
            <w:tcW w:w="3435" w:type="dxa"/>
            <w:shd w:val="clear" w:color="auto" w:fill="auto"/>
            <w:tcMar>
              <w:top w:w="100" w:type="dxa"/>
              <w:left w:w="100" w:type="dxa"/>
              <w:bottom w:w="100" w:type="dxa"/>
              <w:right w:w="100" w:type="dxa"/>
            </w:tcMar>
          </w:tcPr>
          <w:p w14:paraId="055D120F" w14:textId="55077ED6" w:rsidR="00584AD0" w:rsidRDefault="00584AD0">
            <w:pPr>
              <w:widowControl w:val="0"/>
              <w:pBdr>
                <w:top w:val="nil"/>
                <w:left w:val="nil"/>
                <w:bottom w:val="nil"/>
                <w:right w:val="nil"/>
                <w:between w:val="nil"/>
              </w:pBdr>
              <w:spacing w:line="240" w:lineRule="auto"/>
              <w:rPr>
                <w:sz w:val="18"/>
                <w:szCs w:val="18"/>
              </w:rPr>
            </w:pPr>
            <w:r>
              <w:rPr>
                <w:sz w:val="18"/>
                <w:szCs w:val="18"/>
              </w:rPr>
              <w:t>Intermediate 3D Design</w:t>
            </w:r>
          </w:p>
        </w:tc>
        <w:tc>
          <w:tcPr>
            <w:tcW w:w="870" w:type="dxa"/>
            <w:shd w:val="clear" w:color="auto" w:fill="auto"/>
            <w:tcMar>
              <w:top w:w="100" w:type="dxa"/>
              <w:left w:w="100" w:type="dxa"/>
              <w:bottom w:w="100" w:type="dxa"/>
              <w:right w:w="100" w:type="dxa"/>
            </w:tcMar>
          </w:tcPr>
          <w:p w14:paraId="5E8A8D08" w14:textId="77777777" w:rsidR="00584AD0" w:rsidRDefault="00584AD0">
            <w:pPr>
              <w:widowControl w:val="0"/>
              <w:pBdr>
                <w:top w:val="nil"/>
                <w:left w:val="nil"/>
                <w:bottom w:val="nil"/>
                <w:right w:val="nil"/>
                <w:between w:val="nil"/>
              </w:pBdr>
              <w:spacing w:line="240" w:lineRule="auto"/>
              <w:rPr>
                <w:sz w:val="18"/>
                <w:szCs w:val="18"/>
              </w:rPr>
            </w:pPr>
          </w:p>
        </w:tc>
      </w:tr>
      <w:tr w:rsidR="00584AD0" w14:paraId="11D4B3D2" w14:textId="77777777">
        <w:trPr>
          <w:trHeight w:val="23"/>
        </w:trPr>
        <w:tc>
          <w:tcPr>
            <w:tcW w:w="3435" w:type="dxa"/>
            <w:shd w:val="clear" w:color="auto" w:fill="auto"/>
            <w:tcMar>
              <w:top w:w="100" w:type="dxa"/>
              <w:left w:w="100" w:type="dxa"/>
              <w:bottom w:w="100" w:type="dxa"/>
              <w:right w:w="100" w:type="dxa"/>
            </w:tcMar>
          </w:tcPr>
          <w:p w14:paraId="0471C69E" w14:textId="6FB1C075" w:rsidR="00584AD0" w:rsidRDefault="00584AD0">
            <w:pPr>
              <w:widowControl w:val="0"/>
              <w:pBdr>
                <w:top w:val="nil"/>
                <w:left w:val="nil"/>
                <w:bottom w:val="nil"/>
                <w:right w:val="nil"/>
                <w:between w:val="nil"/>
              </w:pBdr>
              <w:spacing w:line="240" w:lineRule="auto"/>
              <w:rPr>
                <w:sz w:val="18"/>
                <w:szCs w:val="18"/>
              </w:rPr>
            </w:pPr>
            <w:r>
              <w:rPr>
                <w:sz w:val="18"/>
                <w:szCs w:val="18"/>
              </w:rPr>
              <w:t>Advanced 3D Design</w:t>
            </w:r>
          </w:p>
        </w:tc>
        <w:tc>
          <w:tcPr>
            <w:tcW w:w="870" w:type="dxa"/>
            <w:shd w:val="clear" w:color="auto" w:fill="auto"/>
            <w:tcMar>
              <w:top w:w="100" w:type="dxa"/>
              <w:left w:w="100" w:type="dxa"/>
              <w:bottom w:w="100" w:type="dxa"/>
              <w:right w:w="100" w:type="dxa"/>
            </w:tcMar>
          </w:tcPr>
          <w:p w14:paraId="1BDD3F5E" w14:textId="77777777" w:rsidR="00584AD0" w:rsidRDefault="00584AD0">
            <w:pPr>
              <w:widowControl w:val="0"/>
              <w:pBdr>
                <w:top w:val="nil"/>
                <w:left w:val="nil"/>
                <w:bottom w:val="nil"/>
                <w:right w:val="nil"/>
                <w:between w:val="nil"/>
              </w:pBdr>
              <w:spacing w:line="240" w:lineRule="auto"/>
              <w:rPr>
                <w:sz w:val="18"/>
                <w:szCs w:val="18"/>
              </w:rPr>
            </w:pPr>
          </w:p>
        </w:tc>
      </w:tr>
      <w:tr w:rsidR="00AE5070" w14:paraId="455ED96C" w14:textId="77777777">
        <w:trPr>
          <w:trHeight w:val="23"/>
        </w:trPr>
        <w:tc>
          <w:tcPr>
            <w:tcW w:w="3435" w:type="dxa"/>
            <w:shd w:val="clear" w:color="auto" w:fill="auto"/>
            <w:tcMar>
              <w:top w:w="100" w:type="dxa"/>
              <w:left w:w="100" w:type="dxa"/>
              <w:bottom w:w="100" w:type="dxa"/>
              <w:right w:w="100" w:type="dxa"/>
            </w:tcMar>
          </w:tcPr>
          <w:p w14:paraId="61C2891D" w14:textId="77777777" w:rsidR="00AE5070" w:rsidRDefault="00AE5070" w:rsidP="00AE5070">
            <w:pPr>
              <w:widowControl w:val="0"/>
              <w:pBdr>
                <w:top w:val="nil"/>
                <w:left w:val="nil"/>
                <w:bottom w:val="nil"/>
                <w:right w:val="nil"/>
                <w:between w:val="nil"/>
              </w:pBdr>
              <w:spacing w:line="240" w:lineRule="auto"/>
              <w:rPr>
                <w:sz w:val="18"/>
                <w:szCs w:val="18"/>
              </w:rPr>
            </w:pPr>
            <w:r w:rsidRPr="004A46C2">
              <w:rPr>
                <w:sz w:val="18"/>
                <w:szCs w:val="18"/>
              </w:rPr>
              <w:t>AP Art</w:t>
            </w:r>
            <w:r>
              <w:rPr>
                <w:sz w:val="18"/>
                <w:szCs w:val="18"/>
              </w:rPr>
              <w:t xml:space="preserve">: </w:t>
            </w:r>
          </w:p>
          <w:p w14:paraId="51273E2C" w14:textId="7F13180A" w:rsidR="00AE5070" w:rsidRDefault="00AE5070" w:rsidP="00AE5070">
            <w:pPr>
              <w:widowControl w:val="0"/>
              <w:pBdr>
                <w:top w:val="nil"/>
                <w:left w:val="nil"/>
                <w:bottom w:val="nil"/>
                <w:right w:val="nil"/>
                <w:between w:val="nil"/>
              </w:pBdr>
              <w:spacing w:line="240" w:lineRule="auto"/>
              <w:rPr>
                <w:sz w:val="18"/>
                <w:szCs w:val="18"/>
              </w:rPr>
            </w:pPr>
            <w:r>
              <w:rPr>
                <w:sz w:val="18"/>
                <w:szCs w:val="18"/>
              </w:rPr>
              <w:t xml:space="preserve">Art </w:t>
            </w:r>
            <w:r w:rsidRPr="004A46C2">
              <w:rPr>
                <w:sz w:val="18"/>
                <w:szCs w:val="18"/>
              </w:rPr>
              <w:t>History</w:t>
            </w:r>
            <w:r>
              <w:rPr>
                <w:sz w:val="18"/>
                <w:szCs w:val="18"/>
              </w:rPr>
              <w:t>, 2D Studio, or 3D Studio</w:t>
            </w:r>
          </w:p>
        </w:tc>
        <w:tc>
          <w:tcPr>
            <w:tcW w:w="870" w:type="dxa"/>
            <w:shd w:val="clear" w:color="auto" w:fill="auto"/>
            <w:tcMar>
              <w:top w:w="100" w:type="dxa"/>
              <w:left w:w="100" w:type="dxa"/>
              <w:bottom w:w="100" w:type="dxa"/>
              <w:right w:w="100" w:type="dxa"/>
            </w:tcMar>
          </w:tcPr>
          <w:p w14:paraId="6988EFA7" w14:textId="77777777" w:rsidR="00AE5070" w:rsidRDefault="00AE5070">
            <w:pPr>
              <w:widowControl w:val="0"/>
              <w:pBdr>
                <w:top w:val="nil"/>
                <w:left w:val="nil"/>
                <w:bottom w:val="nil"/>
                <w:right w:val="nil"/>
                <w:between w:val="nil"/>
              </w:pBdr>
              <w:spacing w:line="240" w:lineRule="auto"/>
              <w:rPr>
                <w:sz w:val="18"/>
                <w:szCs w:val="18"/>
              </w:rPr>
            </w:pPr>
          </w:p>
        </w:tc>
      </w:tr>
    </w:tbl>
    <w:p w14:paraId="3318B1DB" w14:textId="4AE78A1A" w:rsidR="00BF055C" w:rsidRDefault="00BF055C" w:rsidP="00013DAE">
      <w:pPr>
        <w:rPr>
          <w:sz w:val="18"/>
          <w:szCs w:val="18"/>
        </w:rPr>
      </w:pPr>
    </w:p>
    <w:p w14:paraId="42F3BE4A" w14:textId="77777777" w:rsidR="00A743B2" w:rsidRDefault="00A743B2" w:rsidP="00013DAE">
      <w:pPr>
        <w:rPr>
          <w:sz w:val="18"/>
          <w:szCs w:val="18"/>
        </w:rPr>
      </w:pPr>
    </w:p>
    <w:p w14:paraId="693682D3" w14:textId="38F8AD00" w:rsidR="00877FC7" w:rsidRPr="009929EF" w:rsidRDefault="00877FC7" w:rsidP="00877FC7">
      <w:pPr>
        <w:rPr>
          <w:sz w:val="18"/>
          <w:szCs w:val="18"/>
        </w:rPr>
      </w:pPr>
      <w:r w:rsidRPr="003A0A12">
        <w:rPr>
          <w:b/>
          <w:bCs/>
          <w:sz w:val="18"/>
          <w:szCs w:val="18"/>
        </w:rPr>
        <w:t>Business</w:t>
      </w:r>
      <w:r>
        <w:rPr>
          <w:b/>
          <w:bCs/>
          <w:sz w:val="18"/>
          <w:szCs w:val="18"/>
        </w:rPr>
        <w:t xml:space="preserve"> / Technology</w:t>
      </w:r>
      <w:r>
        <w:rPr>
          <w:sz w:val="18"/>
          <w:szCs w:val="18"/>
        </w:rPr>
        <w:t xml:space="preserve"> (pages </w:t>
      </w:r>
      <w:r w:rsidR="007D3BBD">
        <w:rPr>
          <w:sz w:val="18"/>
          <w:szCs w:val="18"/>
        </w:rPr>
        <w:t>60</w:t>
      </w:r>
      <w:r>
        <w:rPr>
          <w:sz w:val="18"/>
          <w:szCs w:val="18"/>
        </w:rPr>
        <w:t>-</w:t>
      </w:r>
      <w:r w:rsidR="00343394">
        <w:rPr>
          <w:sz w:val="18"/>
          <w:szCs w:val="18"/>
        </w:rPr>
        <w:t>6</w:t>
      </w:r>
      <w:r w:rsidR="00891426">
        <w:rPr>
          <w:sz w:val="18"/>
          <w:szCs w:val="18"/>
        </w:rPr>
        <w:t>4</w:t>
      </w:r>
      <w:r>
        <w:rPr>
          <w:sz w:val="18"/>
          <w:szCs w:val="18"/>
        </w:rPr>
        <w:t>)</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30"/>
      </w:tblGrid>
      <w:tr w:rsidR="00877FC7" w14:paraId="4CFC1AB1" w14:textId="77777777" w:rsidTr="00CA1F0D">
        <w:tc>
          <w:tcPr>
            <w:tcW w:w="3390" w:type="dxa"/>
            <w:shd w:val="clear" w:color="auto" w:fill="auto"/>
            <w:tcMar>
              <w:top w:w="100" w:type="dxa"/>
              <w:left w:w="100" w:type="dxa"/>
              <w:bottom w:w="100" w:type="dxa"/>
              <w:right w:w="100" w:type="dxa"/>
            </w:tcMar>
          </w:tcPr>
          <w:p w14:paraId="6B45D016" w14:textId="26095374" w:rsidR="00877FC7" w:rsidRPr="00891426" w:rsidRDefault="00343394" w:rsidP="00CA1F0D">
            <w:pPr>
              <w:widowControl w:val="0"/>
              <w:pBdr>
                <w:top w:val="nil"/>
                <w:left w:val="nil"/>
                <w:bottom w:val="nil"/>
                <w:right w:val="nil"/>
                <w:between w:val="nil"/>
              </w:pBdr>
              <w:spacing w:line="240" w:lineRule="auto"/>
              <w:rPr>
                <w:sz w:val="18"/>
                <w:szCs w:val="18"/>
              </w:rPr>
            </w:pPr>
            <w:r w:rsidRPr="00891426">
              <w:rPr>
                <w:sz w:val="18"/>
                <w:szCs w:val="18"/>
              </w:rPr>
              <w:t xml:space="preserve">Careers in </w:t>
            </w:r>
            <w:r w:rsidR="00877FC7" w:rsidRPr="00891426">
              <w:rPr>
                <w:sz w:val="18"/>
                <w:szCs w:val="18"/>
              </w:rPr>
              <w:t>Business</w:t>
            </w:r>
          </w:p>
        </w:tc>
        <w:tc>
          <w:tcPr>
            <w:tcW w:w="930" w:type="dxa"/>
            <w:shd w:val="clear" w:color="auto" w:fill="auto"/>
            <w:tcMar>
              <w:top w:w="100" w:type="dxa"/>
              <w:left w:w="100" w:type="dxa"/>
              <w:bottom w:w="100" w:type="dxa"/>
              <w:right w:w="100" w:type="dxa"/>
            </w:tcMar>
          </w:tcPr>
          <w:p w14:paraId="704CCA5C"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2F6B1CA" w14:textId="77777777" w:rsidTr="00CA1F0D">
        <w:tc>
          <w:tcPr>
            <w:tcW w:w="3390" w:type="dxa"/>
            <w:shd w:val="clear" w:color="auto" w:fill="auto"/>
            <w:tcMar>
              <w:top w:w="100" w:type="dxa"/>
              <w:left w:w="100" w:type="dxa"/>
              <w:bottom w:w="100" w:type="dxa"/>
              <w:right w:w="100" w:type="dxa"/>
            </w:tcMar>
          </w:tcPr>
          <w:p w14:paraId="7E98C819"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General Business</w:t>
            </w:r>
          </w:p>
        </w:tc>
        <w:tc>
          <w:tcPr>
            <w:tcW w:w="930" w:type="dxa"/>
            <w:shd w:val="clear" w:color="auto" w:fill="auto"/>
            <w:tcMar>
              <w:top w:w="100" w:type="dxa"/>
              <w:left w:w="100" w:type="dxa"/>
              <w:bottom w:w="100" w:type="dxa"/>
              <w:right w:w="100" w:type="dxa"/>
            </w:tcMar>
          </w:tcPr>
          <w:p w14:paraId="46415214" w14:textId="77777777" w:rsidR="00877FC7" w:rsidRDefault="00877FC7" w:rsidP="00CA1F0D">
            <w:pPr>
              <w:widowControl w:val="0"/>
              <w:pBdr>
                <w:top w:val="nil"/>
                <w:left w:val="nil"/>
                <w:bottom w:val="nil"/>
                <w:right w:val="nil"/>
                <w:between w:val="nil"/>
              </w:pBdr>
              <w:spacing w:line="240" w:lineRule="auto"/>
              <w:rPr>
                <w:b/>
                <w:sz w:val="18"/>
                <w:szCs w:val="18"/>
              </w:rPr>
            </w:pPr>
          </w:p>
        </w:tc>
      </w:tr>
      <w:tr w:rsidR="00877FC7" w14:paraId="5E19EADE" w14:textId="77777777" w:rsidTr="00CA1F0D">
        <w:tc>
          <w:tcPr>
            <w:tcW w:w="3390" w:type="dxa"/>
            <w:shd w:val="clear" w:color="auto" w:fill="auto"/>
            <w:tcMar>
              <w:top w:w="100" w:type="dxa"/>
              <w:left w:w="100" w:type="dxa"/>
              <w:bottom w:w="100" w:type="dxa"/>
              <w:right w:w="100" w:type="dxa"/>
            </w:tcMar>
          </w:tcPr>
          <w:p w14:paraId="5D0F7B22" w14:textId="03D6B909" w:rsidR="00877FC7" w:rsidRPr="00891426" w:rsidRDefault="00343394" w:rsidP="00CA1F0D">
            <w:pPr>
              <w:widowControl w:val="0"/>
              <w:pBdr>
                <w:top w:val="nil"/>
                <w:left w:val="nil"/>
                <w:bottom w:val="nil"/>
                <w:right w:val="nil"/>
                <w:between w:val="nil"/>
              </w:pBdr>
              <w:spacing w:line="240" w:lineRule="auto"/>
              <w:rPr>
                <w:sz w:val="18"/>
                <w:szCs w:val="18"/>
              </w:rPr>
            </w:pPr>
            <w:r w:rsidRPr="00891426">
              <w:rPr>
                <w:sz w:val="18"/>
                <w:szCs w:val="18"/>
              </w:rPr>
              <w:t xml:space="preserve">Personal and </w:t>
            </w:r>
            <w:r w:rsidR="00877FC7" w:rsidRPr="00891426">
              <w:rPr>
                <w:sz w:val="18"/>
                <w:szCs w:val="18"/>
              </w:rPr>
              <w:t>Business Law</w:t>
            </w:r>
          </w:p>
        </w:tc>
        <w:tc>
          <w:tcPr>
            <w:tcW w:w="930" w:type="dxa"/>
            <w:shd w:val="clear" w:color="auto" w:fill="auto"/>
            <w:tcMar>
              <w:top w:w="100" w:type="dxa"/>
              <w:left w:w="100" w:type="dxa"/>
              <w:bottom w:w="100" w:type="dxa"/>
              <w:right w:w="100" w:type="dxa"/>
            </w:tcMar>
          </w:tcPr>
          <w:p w14:paraId="35F39EA5" w14:textId="77777777" w:rsidR="00877FC7" w:rsidRDefault="00877FC7" w:rsidP="00CA1F0D">
            <w:pPr>
              <w:widowControl w:val="0"/>
              <w:pBdr>
                <w:top w:val="nil"/>
                <w:left w:val="nil"/>
                <w:bottom w:val="nil"/>
                <w:right w:val="nil"/>
                <w:between w:val="nil"/>
              </w:pBdr>
              <w:spacing w:line="240" w:lineRule="auto"/>
              <w:rPr>
                <w:b/>
                <w:sz w:val="18"/>
                <w:szCs w:val="18"/>
              </w:rPr>
            </w:pPr>
          </w:p>
        </w:tc>
      </w:tr>
      <w:tr w:rsidR="00877FC7" w14:paraId="27590428" w14:textId="77777777" w:rsidTr="00CA1F0D">
        <w:tc>
          <w:tcPr>
            <w:tcW w:w="3390" w:type="dxa"/>
            <w:shd w:val="clear" w:color="auto" w:fill="auto"/>
            <w:tcMar>
              <w:top w:w="100" w:type="dxa"/>
              <w:left w:w="100" w:type="dxa"/>
              <w:bottom w:w="100" w:type="dxa"/>
              <w:right w:w="100" w:type="dxa"/>
            </w:tcMar>
          </w:tcPr>
          <w:p w14:paraId="23543911" w14:textId="21BBDBFD" w:rsidR="00877FC7" w:rsidRPr="00891426" w:rsidRDefault="00E7726D" w:rsidP="00CA1F0D">
            <w:pPr>
              <w:widowControl w:val="0"/>
              <w:pBdr>
                <w:top w:val="nil"/>
                <w:left w:val="nil"/>
                <w:bottom w:val="nil"/>
                <w:right w:val="nil"/>
                <w:between w:val="nil"/>
              </w:pBdr>
              <w:spacing w:line="240" w:lineRule="auto"/>
              <w:rPr>
                <w:sz w:val="18"/>
                <w:szCs w:val="18"/>
              </w:rPr>
            </w:pPr>
            <w:r w:rsidRPr="00891426">
              <w:rPr>
                <w:sz w:val="18"/>
                <w:szCs w:val="18"/>
              </w:rPr>
              <w:t>Principles of Marketing</w:t>
            </w:r>
          </w:p>
        </w:tc>
        <w:tc>
          <w:tcPr>
            <w:tcW w:w="930" w:type="dxa"/>
            <w:shd w:val="clear" w:color="auto" w:fill="auto"/>
            <w:tcMar>
              <w:top w:w="100" w:type="dxa"/>
              <w:left w:w="100" w:type="dxa"/>
              <w:bottom w:w="100" w:type="dxa"/>
              <w:right w:w="100" w:type="dxa"/>
            </w:tcMar>
          </w:tcPr>
          <w:p w14:paraId="711E02A9"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D5BF7EE" w14:textId="77777777" w:rsidTr="00CA1F0D">
        <w:tc>
          <w:tcPr>
            <w:tcW w:w="3390" w:type="dxa"/>
            <w:shd w:val="clear" w:color="auto" w:fill="auto"/>
            <w:tcMar>
              <w:top w:w="100" w:type="dxa"/>
              <w:left w:w="100" w:type="dxa"/>
              <w:bottom w:w="100" w:type="dxa"/>
              <w:right w:w="100" w:type="dxa"/>
            </w:tcMar>
          </w:tcPr>
          <w:p w14:paraId="1D0148A0"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Computer Applications</w:t>
            </w:r>
          </w:p>
        </w:tc>
        <w:tc>
          <w:tcPr>
            <w:tcW w:w="930" w:type="dxa"/>
            <w:shd w:val="clear" w:color="auto" w:fill="auto"/>
            <w:tcMar>
              <w:top w:w="100" w:type="dxa"/>
              <w:left w:w="100" w:type="dxa"/>
              <w:bottom w:w="100" w:type="dxa"/>
              <w:right w:w="100" w:type="dxa"/>
            </w:tcMar>
          </w:tcPr>
          <w:p w14:paraId="554BF0A6"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2C13D0CF" w14:textId="77777777" w:rsidTr="00CA1F0D">
        <w:tc>
          <w:tcPr>
            <w:tcW w:w="4320" w:type="dxa"/>
            <w:gridSpan w:val="2"/>
            <w:shd w:val="clear" w:color="auto" w:fill="auto"/>
            <w:tcMar>
              <w:top w:w="100" w:type="dxa"/>
              <w:left w:w="100" w:type="dxa"/>
              <w:bottom w:w="100" w:type="dxa"/>
              <w:right w:w="100" w:type="dxa"/>
            </w:tcMar>
          </w:tcPr>
          <w:p w14:paraId="2C434752" w14:textId="77777777" w:rsidR="00877FC7" w:rsidRPr="005401E8" w:rsidRDefault="00877FC7" w:rsidP="00CA1F0D">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 </w:t>
            </w:r>
          </w:p>
        </w:tc>
      </w:tr>
      <w:tr w:rsidR="00877FC7" w14:paraId="5F0CFC0B" w14:textId="77777777" w:rsidTr="00CA1F0D">
        <w:tc>
          <w:tcPr>
            <w:tcW w:w="3390" w:type="dxa"/>
            <w:shd w:val="clear" w:color="auto" w:fill="auto"/>
            <w:tcMar>
              <w:top w:w="100" w:type="dxa"/>
              <w:left w:w="100" w:type="dxa"/>
              <w:bottom w:w="100" w:type="dxa"/>
              <w:right w:w="100" w:type="dxa"/>
            </w:tcMar>
          </w:tcPr>
          <w:p w14:paraId="0F3E5BA3"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Beginning Computer Apps</w:t>
            </w:r>
          </w:p>
        </w:tc>
        <w:tc>
          <w:tcPr>
            <w:tcW w:w="930" w:type="dxa"/>
            <w:shd w:val="clear" w:color="auto" w:fill="auto"/>
            <w:tcMar>
              <w:top w:w="100" w:type="dxa"/>
              <w:left w:w="100" w:type="dxa"/>
              <w:bottom w:w="100" w:type="dxa"/>
              <w:right w:w="100" w:type="dxa"/>
            </w:tcMar>
          </w:tcPr>
          <w:p w14:paraId="664E25CC" w14:textId="77777777" w:rsidR="00877FC7" w:rsidRDefault="00877FC7" w:rsidP="00CA1F0D">
            <w:pPr>
              <w:widowControl w:val="0"/>
              <w:pBdr>
                <w:top w:val="nil"/>
                <w:left w:val="nil"/>
                <w:bottom w:val="nil"/>
                <w:right w:val="nil"/>
                <w:between w:val="nil"/>
              </w:pBdr>
              <w:spacing w:line="240" w:lineRule="auto"/>
              <w:rPr>
                <w:sz w:val="18"/>
                <w:szCs w:val="18"/>
              </w:rPr>
            </w:pPr>
          </w:p>
        </w:tc>
      </w:tr>
      <w:tr w:rsidR="00D26A61" w14:paraId="5A907E25" w14:textId="77777777" w:rsidTr="00CA1F0D">
        <w:tc>
          <w:tcPr>
            <w:tcW w:w="3390" w:type="dxa"/>
            <w:shd w:val="clear" w:color="auto" w:fill="auto"/>
            <w:tcMar>
              <w:top w:w="100" w:type="dxa"/>
              <w:left w:w="100" w:type="dxa"/>
              <w:bottom w:w="100" w:type="dxa"/>
              <w:right w:w="100" w:type="dxa"/>
            </w:tcMar>
          </w:tcPr>
          <w:p w14:paraId="4B969289" w14:textId="2FCBA8EB" w:rsidR="00D26A61" w:rsidRPr="00891426" w:rsidRDefault="00D26A61" w:rsidP="00CA1F0D">
            <w:pPr>
              <w:widowControl w:val="0"/>
              <w:pBdr>
                <w:top w:val="nil"/>
                <w:left w:val="nil"/>
                <w:bottom w:val="nil"/>
                <w:right w:val="nil"/>
                <w:between w:val="nil"/>
              </w:pBdr>
              <w:spacing w:line="240" w:lineRule="auto"/>
              <w:rPr>
                <w:sz w:val="18"/>
                <w:szCs w:val="18"/>
              </w:rPr>
            </w:pPr>
            <w:r w:rsidRPr="00891426">
              <w:rPr>
                <w:sz w:val="18"/>
                <w:szCs w:val="18"/>
              </w:rPr>
              <w:t>Business Communication</w:t>
            </w:r>
          </w:p>
        </w:tc>
        <w:tc>
          <w:tcPr>
            <w:tcW w:w="930" w:type="dxa"/>
            <w:shd w:val="clear" w:color="auto" w:fill="auto"/>
            <w:tcMar>
              <w:top w:w="100" w:type="dxa"/>
              <w:left w:w="100" w:type="dxa"/>
              <w:bottom w:w="100" w:type="dxa"/>
              <w:right w:w="100" w:type="dxa"/>
            </w:tcMar>
          </w:tcPr>
          <w:p w14:paraId="6A806430" w14:textId="77777777" w:rsidR="00D26A61" w:rsidRDefault="00D26A61" w:rsidP="00CA1F0D">
            <w:pPr>
              <w:widowControl w:val="0"/>
              <w:pBdr>
                <w:top w:val="nil"/>
                <w:left w:val="nil"/>
                <w:bottom w:val="nil"/>
                <w:right w:val="nil"/>
                <w:between w:val="nil"/>
              </w:pBdr>
              <w:spacing w:line="240" w:lineRule="auto"/>
              <w:rPr>
                <w:sz w:val="18"/>
                <w:szCs w:val="18"/>
              </w:rPr>
            </w:pPr>
          </w:p>
        </w:tc>
      </w:tr>
      <w:tr w:rsidR="00877FC7" w14:paraId="5C7C8C13" w14:textId="77777777" w:rsidTr="00CA1F0D">
        <w:tc>
          <w:tcPr>
            <w:tcW w:w="3390" w:type="dxa"/>
            <w:shd w:val="clear" w:color="auto" w:fill="auto"/>
            <w:tcMar>
              <w:top w:w="100" w:type="dxa"/>
              <w:left w:w="100" w:type="dxa"/>
              <w:bottom w:w="100" w:type="dxa"/>
              <w:right w:w="100" w:type="dxa"/>
            </w:tcMar>
          </w:tcPr>
          <w:p w14:paraId="05579839"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Marketing/Sales</w:t>
            </w:r>
          </w:p>
        </w:tc>
        <w:tc>
          <w:tcPr>
            <w:tcW w:w="930" w:type="dxa"/>
            <w:shd w:val="clear" w:color="auto" w:fill="auto"/>
            <w:tcMar>
              <w:top w:w="100" w:type="dxa"/>
              <w:left w:w="100" w:type="dxa"/>
              <w:bottom w:w="100" w:type="dxa"/>
              <w:right w:w="100" w:type="dxa"/>
            </w:tcMar>
          </w:tcPr>
          <w:p w14:paraId="0C776C25"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2B97F8A0" w14:textId="77777777" w:rsidTr="00CA1F0D">
        <w:tc>
          <w:tcPr>
            <w:tcW w:w="3390" w:type="dxa"/>
            <w:shd w:val="clear" w:color="auto" w:fill="auto"/>
            <w:tcMar>
              <w:top w:w="100" w:type="dxa"/>
              <w:left w:w="100" w:type="dxa"/>
              <w:bottom w:w="100" w:type="dxa"/>
              <w:right w:w="100" w:type="dxa"/>
            </w:tcMar>
          </w:tcPr>
          <w:p w14:paraId="31169D6E" w14:textId="2C074250"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Entrepreneurship</w:t>
            </w:r>
          </w:p>
        </w:tc>
        <w:tc>
          <w:tcPr>
            <w:tcW w:w="930" w:type="dxa"/>
            <w:shd w:val="clear" w:color="auto" w:fill="auto"/>
            <w:tcMar>
              <w:top w:w="100" w:type="dxa"/>
              <w:left w:w="100" w:type="dxa"/>
              <w:bottom w:w="100" w:type="dxa"/>
              <w:right w:w="100" w:type="dxa"/>
            </w:tcMar>
          </w:tcPr>
          <w:p w14:paraId="4BA24759"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1180DC92" w14:textId="77777777" w:rsidTr="00CA1F0D">
        <w:tc>
          <w:tcPr>
            <w:tcW w:w="3390" w:type="dxa"/>
            <w:shd w:val="clear" w:color="auto" w:fill="auto"/>
            <w:tcMar>
              <w:top w:w="100" w:type="dxa"/>
              <w:left w:w="100" w:type="dxa"/>
              <w:bottom w:w="100" w:type="dxa"/>
              <w:right w:w="100" w:type="dxa"/>
            </w:tcMar>
          </w:tcPr>
          <w:p w14:paraId="0029DD0F"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 xml:space="preserve">Accounting </w:t>
            </w:r>
          </w:p>
        </w:tc>
        <w:tc>
          <w:tcPr>
            <w:tcW w:w="930" w:type="dxa"/>
            <w:shd w:val="clear" w:color="auto" w:fill="auto"/>
            <w:tcMar>
              <w:top w:w="100" w:type="dxa"/>
              <w:left w:w="100" w:type="dxa"/>
              <w:bottom w:w="100" w:type="dxa"/>
              <w:right w:w="100" w:type="dxa"/>
            </w:tcMar>
          </w:tcPr>
          <w:p w14:paraId="61122E23"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35DB1F1C" w14:textId="77777777" w:rsidTr="00CA1F0D">
        <w:tc>
          <w:tcPr>
            <w:tcW w:w="3390" w:type="dxa"/>
            <w:shd w:val="clear" w:color="auto" w:fill="auto"/>
            <w:tcMar>
              <w:top w:w="100" w:type="dxa"/>
              <w:left w:w="100" w:type="dxa"/>
              <w:bottom w:w="100" w:type="dxa"/>
              <w:right w:w="100" w:type="dxa"/>
            </w:tcMar>
          </w:tcPr>
          <w:p w14:paraId="77118B8F" w14:textId="77777777" w:rsidR="00877FC7" w:rsidRPr="00891426" w:rsidRDefault="00877FC7" w:rsidP="00CA1F0D">
            <w:pPr>
              <w:widowControl w:val="0"/>
              <w:pBdr>
                <w:top w:val="nil"/>
                <w:left w:val="nil"/>
                <w:bottom w:val="nil"/>
                <w:right w:val="nil"/>
                <w:between w:val="nil"/>
              </w:pBdr>
              <w:spacing w:line="240" w:lineRule="auto"/>
              <w:rPr>
                <w:sz w:val="18"/>
                <w:szCs w:val="18"/>
              </w:rPr>
            </w:pPr>
            <w:r w:rsidRPr="00891426">
              <w:rPr>
                <w:sz w:val="18"/>
                <w:szCs w:val="18"/>
              </w:rPr>
              <w:t xml:space="preserve">Personal Finance Management </w:t>
            </w:r>
          </w:p>
        </w:tc>
        <w:tc>
          <w:tcPr>
            <w:tcW w:w="930" w:type="dxa"/>
            <w:shd w:val="clear" w:color="auto" w:fill="auto"/>
            <w:tcMar>
              <w:top w:w="100" w:type="dxa"/>
              <w:left w:w="100" w:type="dxa"/>
              <w:bottom w:w="100" w:type="dxa"/>
              <w:right w:w="100" w:type="dxa"/>
            </w:tcMar>
          </w:tcPr>
          <w:p w14:paraId="7723DCD0"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07C11329" w14:textId="77777777" w:rsidTr="00CA1F0D">
        <w:tc>
          <w:tcPr>
            <w:tcW w:w="3390" w:type="dxa"/>
            <w:shd w:val="clear" w:color="auto" w:fill="auto"/>
            <w:tcMar>
              <w:top w:w="100" w:type="dxa"/>
              <w:left w:w="100" w:type="dxa"/>
              <w:bottom w:w="100" w:type="dxa"/>
              <w:right w:w="100" w:type="dxa"/>
            </w:tcMar>
          </w:tcPr>
          <w:p w14:paraId="48F2F54E" w14:textId="77777777" w:rsidR="00877FC7" w:rsidRDefault="00877FC7" w:rsidP="00CA1F0D">
            <w:pPr>
              <w:widowControl w:val="0"/>
              <w:pBdr>
                <w:top w:val="nil"/>
                <w:left w:val="nil"/>
                <w:bottom w:val="nil"/>
                <w:right w:val="nil"/>
                <w:between w:val="nil"/>
              </w:pBdr>
              <w:spacing w:line="240" w:lineRule="auto"/>
              <w:rPr>
                <w:sz w:val="18"/>
                <w:szCs w:val="18"/>
              </w:rPr>
            </w:pPr>
            <w:r w:rsidRPr="004A46C2">
              <w:rPr>
                <w:sz w:val="18"/>
                <w:szCs w:val="18"/>
              </w:rPr>
              <w:t>PLTW Computer Science Essentials</w:t>
            </w:r>
            <w:r>
              <w:rPr>
                <w:sz w:val="18"/>
                <w:szCs w:val="18"/>
              </w:rPr>
              <w:t xml:space="preserve"> </w:t>
            </w:r>
            <w:r w:rsidRPr="00D37976">
              <w:rPr>
                <w:sz w:val="16"/>
                <w:szCs w:val="16"/>
              </w:rPr>
              <w:t>(year-long)</w:t>
            </w:r>
          </w:p>
        </w:tc>
        <w:tc>
          <w:tcPr>
            <w:tcW w:w="930" w:type="dxa"/>
            <w:shd w:val="clear" w:color="auto" w:fill="auto"/>
            <w:tcMar>
              <w:top w:w="100" w:type="dxa"/>
              <w:left w:w="100" w:type="dxa"/>
              <w:bottom w:w="100" w:type="dxa"/>
              <w:right w:w="100" w:type="dxa"/>
            </w:tcMar>
          </w:tcPr>
          <w:p w14:paraId="2BB988C7"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9D31DA1" w14:textId="77777777" w:rsidTr="00CA1F0D">
        <w:tc>
          <w:tcPr>
            <w:tcW w:w="3390" w:type="dxa"/>
            <w:shd w:val="clear" w:color="auto" w:fill="auto"/>
            <w:tcMar>
              <w:top w:w="100" w:type="dxa"/>
              <w:left w:w="100" w:type="dxa"/>
              <w:bottom w:w="100" w:type="dxa"/>
              <w:right w:w="100" w:type="dxa"/>
            </w:tcMar>
          </w:tcPr>
          <w:p w14:paraId="1508CFB5"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 xml:space="preserve">AP Computer Science Principles </w:t>
            </w:r>
            <w:r w:rsidRPr="00D37976">
              <w:rPr>
                <w:sz w:val="16"/>
                <w:szCs w:val="16"/>
              </w:rPr>
              <w:t>(year-long)</w:t>
            </w:r>
          </w:p>
        </w:tc>
        <w:tc>
          <w:tcPr>
            <w:tcW w:w="930" w:type="dxa"/>
            <w:shd w:val="clear" w:color="auto" w:fill="auto"/>
            <w:tcMar>
              <w:top w:w="100" w:type="dxa"/>
              <w:left w:w="100" w:type="dxa"/>
              <w:bottom w:w="100" w:type="dxa"/>
              <w:right w:w="100" w:type="dxa"/>
            </w:tcMar>
          </w:tcPr>
          <w:p w14:paraId="0E1514FE" w14:textId="77777777" w:rsidR="00877FC7" w:rsidRDefault="00877FC7" w:rsidP="00CA1F0D">
            <w:pPr>
              <w:widowControl w:val="0"/>
              <w:pBdr>
                <w:top w:val="nil"/>
                <w:left w:val="nil"/>
                <w:bottom w:val="nil"/>
                <w:right w:val="nil"/>
                <w:between w:val="nil"/>
              </w:pBdr>
              <w:spacing w:line="240" w:lineRule="auto"/>
              <w:rPr>
                <w:sz w:val="18"/>
                <w:szCs w:val="18"/>
              </w:rPr>
            </w:pPr>
          </w:p>
        </w:tc>
      </w:tr>
    </w:tbl>
    <w:p w14:paraId="13247CA9" w14:textId="77777777" w:rsidR="00877FC7" w:rsidRPr="00F32C0F" w:rsidRDefault="00877FC7" w:rsidP="00877FC7">
      <w:pPr>
        <w:rPr>
          <w:sz w:val="18"/>
          <w:szCs w:val="18"/>
        </w:rPr>
      </w:pPr>
    </w:p>
    <w:p w14:paraId="79CF2AB2" w14:textId="77777777" w:rsidR="00877FC7" w:rsidRDefault="00877FC7" w:rsidP="00877FC7">
      <w:pPr>
        <w:rPr>
          <w:b/>
          <w:bCs/>
          <w:sz w:val="18"/>
          <w:szCs w:val="18"/>
        </w:rPr>
      </w:pPr>
    </w:p>
    <w:p w14:paraId="1BA5DD8F" w14:textId="13CFB5F3" w:rsidR="00877FC7" w:rsidRDefault="00877FC7" w:rsidP="00877FC7">
      <w:pPr>
        <w:rPr>
          <w:sz w:val="18"/>
          <w:szCs w:val="18"/>
        </w:rPr>
      </w:pPr>
      <w:r w:rsidRPr="003A0A12">
        <w:rPr>
          <w:b/>
          <w:bCs/>
          <w:sz w:val="18"/>
          <w:szCs w:val="18"/>
        </w:rPr>
        <w:t xml:space="preserve">Family and Consumer </w:t>
      </w:r>
      <w:r w:rsidRPr="00CA7DAE">
        <w:rPr>
          <w:b/>
          <w:bCs/>
          <w:sz w:val="18"/>
          <w:szCs w:val="18"/>
        </w:rPr>
        <w:t>Sciences / Human Services</w:t>
      </w:r>
      <w:r>
        <w:rPr>
          <w:sz w:val="18"/>
          <w:szCs w:val="18"/>
        </w:rPr>
        <w:t xml:space="preserve"> (pages </w:t>
      </w:r>
      <w:r w:rsidR="00586E9A">
        <w:rPr>
          <w:sz w:val="18"/>
          <w:szCs w:val="18"/>
        </w:rPr>
        <w:t>70</w:t>
      </w:r>
      <w:r>
        <w:rPr>
          <w:sz w:val="18"/>
          <w:szCs w:val="18"/>
        </w:rPr>
        <w:t>-</w:t>
      </w:r>
      <w:r w:rsidR="00D47D24">
        <w:rPr>
          <w:sz w:val="18"/>
          <w:szCs w:val="18"/>
        </w:rPr>
        <w:t>7</w:t>
      </w:r>
      <w:r w:rsidR="004E3A0F">
        <w:rPr>
          <w:sz w:val="18"/>
          <w:szCs w:val="18"/>
        </w:rPr>
        <w:t>3</w:t>
      </w:r>
      <w:r>
        <w:rPr>
          <w:sz w:val="18"/>
          <w:szCs w:val="18"/>
        </w:rPr>
        <w:t>)</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877FC7" w14:paraId="5225F719" w14:textId="77777777" w:rsidTr="004E6AA7">
        <w:trPr>
          <w:trHeight w:val="231"/>
        </w:trPr>
        <w:tc>
          <w:tcPr>
            <w:tcW w:w="3405" w:type="dxa"/>
            <w:shd w:val="clear" w:color="auto" w:fill="auto"/>
            <w:tcMar>
              <w:top w:w="100" w:type="dxa"/>
              <w:left w:w="100" w:type="dxa"/>
              <w:bottom w:w="100" w:type="dxa"/>
              <w:right w:w="100" w:type="dxa"/>
            </w:tcMar>
          </w:tcPr>
          <w:p w14:paraId="45318A32"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 xml:space="preserve">Health: Relationships </w:t>
            </w:r>
          </w:p>
        </w:tc>
        <w:tc>
          <w:tcPr>
            <w:tcW w:w="915" w:type="dxa"/>
            <w:shd w:val="clear" w:color="auto" w:fill="auto"/>
            <w:tcMar>
              <w:top w:w="100" w:type="dxa"/>
              <w:left w:w="100" w:type="dxa"/>
              <w:bottom w:w="100" w:type="dxa"/>
              <w:right w:w="100" w:type="dxa"/>
            </w:tcMar>
          </w:tcPr>
          <w:p w14:paraId="188F7270"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22B8583F" w14:textId="77777777" w:rsidTr="004E6AA7">
        <w:trPr>
          <w:trHeight w:val="231"/>
        </w:trPr>
        <w:tc>
          <w:tcPr>
            <w:tcW w:w="3405" w:type="dxa"/>
            <w:shd w:val="clear" w:color="auto" w:fill="auto"/>
            <w:tcMar>
              <w:top w:w="100" w:type="dxa"/>
              <w:left w:w="100" w:type="dxa"/>
              <w:bottom w:w="100" w:type="dxa"/>
              <w:right w:w="100" w:type="dxa"/>
            </w:tcMar>
          </w:tcPr>
          <w:p w14:paraId="15854DB4" w14:textId="49C9A819"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 xml:space="preserve">Personal Health </w:t>
            </w:r>
            <w:r w:rsidR="00A3050C" w:rsidRPr="004E3A0F">
              <w:rPr>
                <w:sz w:val="18"/>
                <w:szCs w:val="18"/>
              </w:rPr>
              <w:t>&amp;</w:t>
            </w:r>
            <w:r w:rsidRPr="004E3A0F">
              <w:rPr>
                <w:sz w:val="18"/>
                <w:szCs w:val="18"/>
              </w:rPr>
              <w:t xml:space="preserve"> Development</w:t>
            </w:r>
          </w:p>
        </w:tc>
        <w:tc>
          <w:tcPr>
            <w:tcW w:w="915" w:type="dxa"/>
            <w:shd w:val="clear" w:color="auto" w:fill="auto"/>
            <w:tcMar>
              <w:top w:w="100" w:type="dxa"/>
              <w:left w:w="100" w:type="dxa"/>
              <w:bottom w:w="100" w:type="dxa"/>
              <w:right w:w="100" w:type="dxa"/>
            </w:tcMar>
          </w:tcPr>
          <w:p w14:paraId="3602C124"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30AC4541" w14:textId="77777777" w:rsidTr="00CA1F0D">
        <w:tc>
          <w:tcPr>
            <w:tcW w:w="3405" w:type="dxa"/>
            <w:shd w:val="clear" w:color="auto" w:fill="auto"/>
            <w:tcMar>
              <w:top w:w="100" w:type="dxa"/>
              <w:left w:w="100" w:type="dxa"/>
              <w:bottom w:w="100" w:type="dxa"/>
              <w:right w:w="100" w:type="dxa"/>
            </w:tcMar>
          </w:tcPr>
          <w:p w14:paraId="151E3E62"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Child Development 1</w:t>
            </w:r>
          </w:p>
        </w:tc>
        <w:tc>
          <w:tcPr>
            <w:tcW w:w="915" w:type="dxa"/>
            <w:shd w:val="clear" w:color="auto" w:fill="auto"/>
            <w:tcMar>
              <w:top w:w="100" w:type="dxa"/>
              <w:left w:w="100" w:type="dxa"/>
              <w:bottom w:w="100" w:type="dxa"/>
              <w:right w:w="100" w:type="dxa"/>
            </w:tcMar>
          </w:tcPr>
          <w:p w14:paraId="444BF2BE"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0A12AA0" w14:textId="77777777" w:rsidTr="00CA1F0D">
        <w:tc>
          <w:tcPr>
            <w:tcW w:w="3405" w:type="dxa"/>
            <w:shd w:val="clear" w:color="auto" w:fill="auto"/>
            <w:tcMar>
              <w:top w:w="100" w:type="dxa"/>
              <w:left w:w="100" w:type="dxa"/>
              <w:bottom w:w="100" w:type="dxa"/>
              <w:right w:w="100" w:type="dxa"/>
            </w:tcMar>
          </w:tcPr>
          <w:p w14:paraId="5BE9AD79"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Child Development 2</w:t>
            </w:r>
          </w:p>
        </w:tc>
        <w:tc>
          <w:tcPr>
            <w:tcW w:w="915" w:type="dxa"/>
            <w:shd w:val="clear" w:color="auto" w:fill="auto"/>
            <w:tcMar>
              <w:top w:w="100" w:type="dxa"/>
              <w:left w:w="100" w:type="dxa"/>
              <w:bottom w:w="100" w:type="dxa"/>
              <w:right w:w="100" w:type="dxa"/>
            </w:tcMar>
          </w:tcPr>
          <w:p w14:paraId="2EB0D326"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71FD9B20" w14:textId="77777777" w:rsidTr="00CA1F0D">
        <w:tc>
          <w:tcPr>
            <w:tcW w:w="3405" w:type="dxa"/>
            <w:shd w:val="clear" w:color="auto" w:fill="auto"/>
            <w:tcMar>
              <w:top w:w="100" w:type="dxa"/>
              <w:left w:w="100" w:type="dxa"/>
              <w:bottom w:w="100" w:type="dxa"/>
              <w:right w:w="100" w:type="dxa"/>
            </w:tcMar>
          </w:tcPr>
          <w:p w14:paraId="51ED2373"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Nutrition &amp; Food Prep 1</w:t>
            </w:r>
          </w:p>
        </w:tc>
        <w:tc>
          <w:tcPr>
            <w:tcW w:w="915" w:type="dxa"/>
            <w:shd w:val="clear" w:color="auto" w:fill="auto"/>
            <w:tcMar>
              <w:top w:w="100" w:type="dxa"/>
              <w:left w:w="100" w:type="dxa"/>
              <w:bottom w:w="100" w:type="dxa"/>
              <w:right w:w="100" w:type="dxa"/>
            </w:tcMar>
          </w:tcPr>
          <w:p w14:paraId="1175DF20"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EC3B9D5" w14:textId="77777777" w:rsidTr="00CA1F0D">
        <w:tc>
          <w:tcPr>
            <w:tcW w:w="3405" w:type="dxa"/>
            <w:shd w:val="clear" w:color="auto" w:fill="auto"/>
            <w:tcMar>
              <w:top w:w="100" w:type="dxa"/>
              <w:left w:w="100" w:type="dxa"/>
              <w:bottom w:w="100" w:type="dxa"/>
              <w:right w:w="100" w:type="dxa"/>
            </w:tcMar>
          </w:tcPr>
          <w:p w14:paraId="293505ED"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Intro to Health Science</w:t>
            </w:r>
          </w:p>
        </w:tc>
        <w:tc>
          <w:tcPr>
            <w:tcW w:w="915" w:type="dxa"/>
            <w:shd w:val="clear" w:color="auto" w:fill="auto"/>
            <w:tcMar>
              <w:top w:w="100" w:type="dxa"/>
              <w:left w:w="100" w:type="dxa"/>
              <w:bottom w:w="100" w:type="dxa"/>
              <w:right w:w="100" w:type="dxa"/>
            </w:tcMar>
          </w:tcPr>
          <w:p w14:paraId="72310CC4" w14:textId="77777777" w:rsidR="00877FC7" w:rsidRDefault="00877FC7" w:rsidP="00CA1F0D">
            <w:pPr>
              <w:widowControl w:val="0"/>
              <w:pBdr>
                <w:top w:val="nil"/>
                <w:left w:val="nil"/>
                <w:bottom w:val="nil"/>
                <w:right w:val="nil"/>
                <w:between w:val="nil"/>
              </w:pBdr>
              <w:spacing w:line="240" w:lineRule="auto"/>
              <w:rPr>
                <w:sz w:val="18"/>
                <w:szCs w:val="18"/>
              </w:rPr>
            </w:pPr>
          </w:p>
        </w:tc>
      </w:tr>
      <w:tr w:rsidR="001C4C89" w14:paraId="01C22905" w14:textId="77777777" w:rsidTr="00CA1F0D">
        <w:tc>
          <w:tcPr>
            <w:tcW w:w="3405" w:type="dxa"/>
            <w:shd w:val="clear" w:color="auto" w:fill="auto"/>
            <w:tcMar>
              <w:top w:w="100" w:type="dxa"/>
              <w:left w:w="100" w:type="dxa"/>
              <w:bottom w:w="100" w:type="dxa"/>
              <w:right w:w="100" w:type="dxa"/>
            </w:tcMar>
          </w:tcPr>
          <w:p w14:paraId="452F2C78" w14:textId="04C10DF6" w:rsidR="001C4C89" w:rsidRPr="004E3A0F" w:rsidRDefault="001C4C89" w:rsidP="00CA1F0D">
            <w:pPr>
              <w:widowControl w:val="0"/>
              <w:pBdr>
                <w:top w:val="nil"/>
                <w:left w:val="nil"/>
                <w:bottom w:val="nil"/>
                <w:right w:val="nil"/>
                <w:between w:val="nil"/>
              </w:pBdr>
              <w:spacing w:line="240" w:lineRule="auto"/>
              <w:rPr>
                <w:sz w:val="18"/>
                <w:szCs w:val="18"/>
              </w:rPr>
            </w:pPr>
            <w:r w:rsidRPr="004E3A0F">
              <w:rPr>
                <w:sz w:val="18"/>
                <w:szCs w:val="18"/>
              </w:rPr>
              <w:t>Intro to Public Health</w:t>
            </w:r>
          </w:p>
        </w:tc>
        <w:tc>
          <w:tcPr>
            <w:tcW w:w="915" w:type="dxa"/>
            <w:shd w:val="clear" w:color="auto" w:fill="auto"/>
            <w:tcMar>
              <w:top w:w="100" w:type="dxa"/>
              <w:left w:w="100" w:type="dxa"/>
              <w:bottom w:w="100" w:type="dxa"/>
              <w:right w:w="100" w:type="dxa"/>
            </w:tcMar>
          </w:tcPr>
          <w:p w14:paraId="3DC9CCCA" w14:textId="77777777" w:rsidR="001C4C89" w:rsidRDefault="001C4C89" w:rsidP="00CA1F0D">
            <w:pPr>
              <w:widowControl w:val="0"/>
              <w:pBdr>
                <w:top w:val="nil"/>
                <w:left w:val="nil"/>
                <w:bottom w:val="nil"/>
                <w:right w:val="nil"/>
                <w:between w:val="nil"/>
              </w:pBdr>
              <w:spacing w:line="240" w:lineRule="auto"/>
              <w:rPr>
                <w:sz w:val="18"/>
                <w:szCs w:val="18"/>
              </w:rPr>
            </w:pPr>
          </w:p>
        </w:tc>
      </w:tr>
      <w:tr w:rsidR="00877FC7" w14:paraId="0DB58992" w14:textId="77777777" w:rsidTr="00CA1F0D">
        <w:tc>
          <w:tcPr>
            <w:tcW w:w="4320" w:type="dxa"/>
            <w:gridSpan w:val="2"/>
            <w:shd w:val="clear" w:color="auto" w:fill="auto"/>
            <w:tcMar>
              <w:top w:w="100" w:type="dxa"/>
              <w:left w:w="100" w:type="dxa"/>
              <w:bottom w:w="100" w:type="dxa"/>
              <w:right w:w="100" w:type="dxa"/>
            </w:tcMar>
          </w:tcPr>
          <w:p w14:paraId="15BCF952" w14:textId="77777777" w:rsidR="00877FC7" w:rsidRPr="004E3A0F" w:rsidRDefault="00877FC7" w:rsidP="00CA1F0D">
            <w:pPr>
              <w:widowControl w:val="0"/>
              <w:pBdr>
                <w:top w:val="nil"/>
                <w:left w:val="nil"/>
                <w:bottom w:val="nil"/>
                <w:right w:val="nil"/>
                <w:between w:val="nil"/>
              </w:pBdr>
              <w:spacing w:line="240" w:lineRule="auto"/>
              <w:jc w:val="center"/>
              <w:rPr>
                <w:sz w:val="18"/>
                <w:szCs w:val="18"/>
              </w:rPr>
            </w:pPr>
            <w:r w:rsidRPr="004E3A0F">
              <w:rPr>
                <w:sz w:val="16"/>
                <w:szCs w:val="16"/>
              </w:rPr>
              <w:t>The following courses are not currently offered at Virtual Campus but may be offered in the future or at other DMPS high schools depending on student requests.</w:t>
            </w:r>
          </w:p>
        </w:tc>
      </w:tr>
      <w:tr w:rsidR="00877FC7" w14:paraId="3BBF05FD" w14:textId="77777777" w:rsidTr="00CA1F0D">
        <w:tc>
          <w:tcPr>
            <w:tcW w:w="3405" w:type="dxa"/>
            <w:shd w:val="clear" w:color="auto" w:fill="auto"/>
            <w:tcMar>
              <w:top w:w="100" w:type="dxa"/>
              <w:left w:w="100" w:type="dxa"/>
              <w:bottom w:w="100" w:type="dxa"/>
              <w:right w:w="100" w:type="dxa"/>
            </w:tcMar>
          </w:tcPr>
          <w:p w14:paraId="086B6429"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 xml:space="preserve">Nutrition &amp; Food Prep 2 </w:t>
            </w:r>
          </w:p>
        </w:tc>
        <w:tc>
          <w:tcPr>
            <w:tcW w:w="915" w:type="dxa"/>
            <w:shd w:val="clear" w:color="auto" w:fill="auto"/>
            <w:tcMar>
              <w:top w:w="100" w:type="dxa"/>
              <w:left w:w="100" w:type="dxa"/>
              <w:bottom w:w="100" w:type="dxa"/>
              <w:right w:w="100" w:type="dxa"/>
            </w:tcMar>
          </w:tcPr>
          <w:p w14:paraId="1AEE1C43"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02EBE0ED" w14:textId="77777777" w:rsidTr="00CA1F0D">
        <w:tc>
          <w:tcPr>
            <w:tcW w:w="3405" w:type="dxa"/>
            <w:shd w:val="clear" w:color="auto" w:fill="auto"/>
            <w:tcMar>
              <w:top w:w="100" w:type="dxa"/>
              <w:left w:w="100" w:type="dxa"/>
              <w:bottom w:w="100" w:type="dxa"/>
              <w:right w:w="100" w:type="dxa"/>
            </w:tcMar>
          </w:tcPr>
          <w:p w14:paraId="2A5597F9"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Textile Construction (Sewing) 1 and 2</w:t>
            </w:r>
          </w:p>
        </w:tc>
        <w:tc>
          <w:tcPr>
            <w:tcW w:w="915" w:type="dxa"/>
            <w:shd w:val="clear" w:color="auto" w:fill="auto"/>
            <w:tcMar>
              <w:top w:w="100" w:type="dxa"/>
              <w:left w:w="100" w:type="dxa"/>
              <w:bottom w:w="100" w:type="dxa"/>
              <w:right w:w="100" w:type="dxa"/>
            </w:tcMar>
          </w:tcPr>
          <w:p w14:paraId="30B3F5DD"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6B80FEBB" w14:textId="77777777" w:rsidTr="00CA1F0D">
        <w:tc>
          <w:tcPr>
            <w:tcW w:w="3405" w:type="dxa"/>
            <w:shd w:val="clear" w:color="auto" w:fill="auto"/>
            <w:tcMar>
              <w:top w:w="100" w:type="dxa"/>
              <w:left w:w="100" w:type="dxa"/>
              <w:bottom w:w="100" w:type="dxa"/>
              <w:right w:w="100" w:type="dxa"/>
            </w:tcMar>
          </w:tcPr>
          <w:p w14:paraId="2E209C12" w14:textId="77777777" w:rsidR="00877FC7" w:rsidRPr="004E3A0F" w:rsidRDefault="00877FC7" w:rsidP="00CA1F0D">
            <w:pPr>
              <w:widowControl w:val="0"/>
              <w:pBdr>
                <w:top w:val="nil"/>
                <w:left w:val="nil"/>
                <w:bottom w:val="nil"/>
                <w:right w:val="nil"/>
                <w:between w:val="nil"/>
              </w:pBdr>
              <w:spacing w:line="240" w:lineRule="auto"/>
              <w:rPr>
                <w:sz w:val="18"/>
                <w:szCs w:val="18"/>
              </w:rPr>
            </w:pPr>
            <w:r w:rsidRPr="004E3A0F">
              <w:rPr>
                <w:sz w:val="18"/>
                <w:szCs w:val="18"/>
              </w:rPr>
              <w:t>Housing &amp; Design Industry</w:t>
            </w:r>
          </w:p>
        </w:tc>
        <w:tc>
          <w:tcPr>
            <w:tcW w:w="915" w:type="dxa"/>
            <w:shd w:val="clear" w:color="auto" w:fill="auto"/>
            <w:tcMar>
              <w:top w:w="100" w:type="dxa"/>
              <w:left w:w="100" w:type="dxa"/>
              <w:bottom w:w="100" w:type="dxa"/>
              <w:right w:w="100" w:type="dxa"/>
            </w:tcMar>
          </w:tcPr>
          <w:p w14:paraId="34102C51"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4640F89A" w14:textId="77777777" w:rsidTr="00CA1F0D">
        <w:tc>
          <w:tcPr>
            <w:tcW w:w="3405" w:type="dxa"/>
            <w:shd w:val="clear" w:color="auto" w:fill="auto"/>
            <w:tcMar>
              <w:top w:w="100" w:type="dxa"/>
              <w:left w:w="100" w:type="dxa"/>
              <w:bottom w:w="100" w:type="dxa"/>
              <w:right w:w="100" w:type="dxa"/>
            </w:tcMar>
          </w:tcPr>
          <w:p w14:paraId="4EB94DEF" w14:textId="2E62FAFF" w:rsidR="00877FC7" w:rsidRPr="004E3A0F" w:rsidRDefault="00A3050C" w:rsidP="00CA1F0D">
            <w:pPr>
              <w:widowControl w:val="0"/>
              <w:pBdr>
                <w:top w:val="nil"/>
                <w:left w:val="nil"/>
                <w:bottom w:val="nil"/>
                <w:right w:val="nil"/>
                <w:between w:val="nil"/>
              </w:pBdr>
              <w:spacing w:line="240" w:lineRule="auto"/>
              <w:rPr>
                <w:sz w:val="18"/>
                <w:szCs w:val="18"/>
              </w:rPr>
            </w:pPr>
            <w:r w:rsidRPr="004E3A0F">
              <w:rPr>
                <w:sz w:val="18"/>
                <w:szCs w:val="18"/>
              </w:rPr>
              <w:t>Sustainable Fash</w:t>
            </w:r>
            <w:r w:rsidR="00586E9A" w:rsidRPr="004E3A0F">
              <w:rPr>
                <w:sz w:val="18"/>
                <w:szCs w:val="18"/>
              </w:rPr>
              <w:t xml:space="preserve">ion &amp; Construction </w:t>
            </w:r>
          </w:p>
        </w:tc>
        <w:tc>
          <w:tcPr>
            <w:tcW w:w="915" w:type="dxa"/>
            <w:shd w:val="clear" w:color="auto" w:fill="auto"/>
            <w:tcMar>
              <w:top w:w="100" w:type="dxa"/>
              <w:left w:w="100" w:type="dxa"/>
              <w:bottom w:w="100" w:type="dxa"/>
              <w:right w:w="100" w:type="dxa"/>
            </w:tcMar>
          </w:tcPr>
          <w:p w14:paraId="35EFA95C"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45D24288" w14:textId="77777777" w:rsidTr="00CA1F0D">
        <w:tc>
          <w:tcPr>
            <w:tcW w:w="3405" w:type="dxa"/>
            <w:shd w:val="clear" w:color="auto" w:fill="auto"/>
            <w:tcMar>
              <w:top w:w="100" w:type="dxa"/>
              <w:left w:w="100" w:type="dxa"/>
              <w:bottom w:w="100" w:type="dxa"/>
              <w:right w:w="100" w:type="dxa"/>
            </w:tcMar>
          </w:tcPr>
          <w:p w14:paraId="458DFF0A" w14:textId="1977C0BA" w:rsidR="00877FC7" w:rsidRPr="004E3A0F" w:rsidRDefault="00586E9A" w:rsidP="00CA1F0D">
            <w:pPr>
              <w:widowControl w:val="0"/>
              <w:pBdr>
                <w:top w:val="nil"/>
                <w:left w:val="nil"/>
                <w:bottom w:val="nil"/>
                <w:right w:val="nil"/>
                <w:between w:val="nil"/>
              </w:pBdr>
              <w:spacing w:line="240" w:lineRule="auto"/>
              <w:rPr>
                <w:sz w:val="18"/>
                <w:szCs w:val="18"/>
              </w:rPr>
            </w:pPr>
            <w:r w:rsidRPr="004E3A0F">
              <w:rPr>
                <w:sz w:val="18"/>
                <w:szCs w:val="18"/>
              </w:rPr>
              <w:t>Fashion Runway</w:t>
            </w:r>
          </w:p>
        </w:tc>
        <w:tc>
          <w:tcPr>
            <w:tcW w:w="915" w:type="dxa"/>
            <w:shd w:val="clear" w:color="auto" w:fill="auto"/>
            <w:tcMar>
              <w:top w:w="100" w:type="dxa"/>
              <w:left w:w="100" w:type="dxa"/>
              <w:bottom w:w="100" w:type="dxa"/>
              <w:right w:w="100" w:type="dxa"/>
            </w:tcMar>
          </w:tcPr>
          <w:p w14:paraId="737E0D54" w14:textId="77777777" w:rsidR="00877FC7" w:rsidRDefault="00877FC7" w:rsidP="00CA1F0D">
            <w:pPr>
              <w:widowControl w:val="0"/>
              <w:pBdr>
                <w:top w:val="nil"/>
                <w:left w:val="nil"/>
                <w:bottom w:val="nil"/>
                <w:right w:val="nil"/>
                <w:between w:val="nil"/>
              </w:pBdr>
              <w:spacing w:line="240" w:lineRule="auto"/>
              <w:rPr>
                <w:sz w:val="18"/>
                <w:szCs w:val="18"/>
              </w:rPr>
            </w:pPr>
          </w:p>
        </w:tc>
      </w:tr>
    </w:tbl>
    <w:p w14:paraId="41352729" w14:textId="77777777" w:rsidR="007B1248" w:rsidRDefault="007B1248" w:rsidP="00877FC7">
      <w:pPr>
        <w:rPr>
          <w:b/>
          <w:bCs/>
          <w:sz w:val="18"/>
          <w:szCs w:val="18"/>
        </w:rPr>
      </w:pPr>
    </w:p>
    <w:p w14:paraId="7A1CBDFD" w14:textId="77777777" w:rsidR="008709A5" w:rsidRDefault="008709A5">
      <w:pPr>
        <w:spacing w:after="160" w:line="259" w:lineRule="auto"/>
        <w:rPr>
          <w:b/>
          <w:bCs/>
          <w:sz w:val="18"/>
          <w:szCs w:val="18"/>
        </w:rPr>
      </w:pPr>
      <w:r>
        <w:rPr>
          <w:b/>
          <w:bCs/>
          <w:sz w:val="18"/>
          <w:szCs w:val="18"/>
        </w:rPr>
        <w:br w:type="page"/>
      </w:r>
    </w:p>
    <w:p w14:paraId="0007D067" w14:textId="2D677662" w:rsidR="00877FC7" w:rsidRDefault="00877FC7" w:rsidP="00877FC7">
      <w:pPr>
        <w:rPr>
          <w:sz w:val="18"/>
          <w:szCs w:val="18"/>
        </w:rPr>
      </w:pPr>
      <w:r w:rsidRPr="003A0A12">
        <w:rPr>
          <w:b/>
          <w:bCs/>
          <w:sz w:val="18"/>
          <w:szCs w:val="18"/>
        </w:rPr>
        <w:lastRenderedPageBreak/>
        <w:t>Performing Arts</w:t>
      </w:r>
      <w:r>
        <w:rPr>
          <w:sz w:val="18"/>
          <w:szCs w:val="18"/>
        </w:rPr>
        <w:t xml:space="preserve"> (pages </w:t>
      </w:r>
      <w:r w:rsidR="00D03259">
        <w:rPr>
          <w:sz w:val="18"/>
          <w:szCs w:val="18"/>
        </w:rPr>
        <w:t>34</w:t>
      </w:r>
      <w:r>
        <w:rPr>
          <w:sz w:val="18"/>
          <w:szCs w:val="18"/>
        </w:rPr>
        <w:t>-3</w:t>
      </w:r>
      <w:r w:rsidR="00BA5A8E">
        <w:rPr>
          <w:sz w:val="18"/>
          <w:szCs w:val="18"/>
        </w:rPr>
        <w:t>8</w:t>
      </w:r>
      <w:r>
        <w:rPr>
          <w:sz w:val="18"/>
          <w:szCs w:val="18"/>
        </w:rPr>
        <w:t xml:space="preserve">) </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877FC7" w14:paraId="1AFDBA30" w14:textId="77777777" w:rsidTr="00CA1F0D">
        <w:tc>
          <w:tcPr>
            <w:tcW w:w="4320" w:type="dxa"/>
            <w:gridSpan w:val="2"/>
            <w:shd w:val="clear" w:color="auto" w:fill="auto"/>
            <w:tcMar>
              <w:top w:w="100" w:type="dxa"/>
              <w:left w:w="100" w:type="dxa"/>
              <w:bottom w:w="100" w:type="dxa"/>
              <w:right w:w="100" w:type="dxa"/>
            </w:tcMar>
          </w:tcPr>
          <w:p w14:paraId="46D2AB2D" w14:textId="77777777" w:rsidR="00877FC7" w:rsidRPr="005401E8" w:rsidRDefault="00877FC7" w:rsidP="00CA1F0D">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877FC7" w14:paraId="3ACB1FC0" w14:textId="77777777" w:rsidTr="00CA1F0D">
        <w:tc>
          <w:tcPr>
            <w:tcW w:w="3405" w:type="dxa"/>
            <w:shd w:val="clear" w:color="auto" w:fill="auto"/>
            <w:tcMar>
              <w:top w:w="100" w:type="dxa"/>
              <w:left w:w="100" w:type="dxa"/>
              <w:bottom w:w="100" w:type="dxa"/>
              <w:right w:w="100" w:type="dxa"/>
            </w:tcMar>
          </w:tcPr>
          <w:p w14:paraId="12DC8694"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 xml:space="preserve">Band </w:t>
            </w:r>
          </w:p>
        </w:tc>
        <w:tc>
          <w:tcPr>
            <w:tcW w:w="915" w:type="dxa"/>
            <w:shd w:val="clear" w:color="auto" w:fill="auto"/>
            <w:tcMar>
              <w:top w:w="100" w:type="dxa"/>
              <w:left w:w="100" w:type="dxa"/>
              <w:bottom w:w="100" w:type="dxa"/>
              <w:right w:w="100" w:type="dxa"/>
            </w:tcMar>
          </w:tcPr>
          <w:p w14:paraId="312385A7"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13528316" w14:textId="77777777" w:rsidTr="00CA1F0D">
        <w:tc>
          <w:tcPr>
            <w:tcW w:w="3405" w:type="dxa"/>
            <w:shd w:val="clear" w:color="auto" w:fill="auto"/>
            <w:tcMar>
              <w:top w:w="100" w:type="dxa"/>
              <w:left w:w="100" w:type="dxa"/>
              <w:bottom w:w="100" w:type="dxa"/>
              <w:right w:w="100" w:type="dxa"/>
            </w:tcMar>
          </w:tcPr>
          <w:p w14:paraId="1D8DD88D"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Orchestra</w:t>
            </w:r>
          </w:p>
        </w:tc>
        <w:tc>
          <w:tcPr>
            <w:tcW w:w="915" w:type="dxa"/>
            <w:shd w:val="clear" w:color="auto" w:fill="auto"/>
            <w:tcMar>
              <w:top w:w="100" w:type="dxa"/>
              <w:left w:w="100" w:type="dxa"/>
              <w:bottom w:w="100" w:type="dxa"/>
              <w:right w:w="100" w:type="dxa"/>
            </w:tcMar>
          </w:tcPr>
          <w:p w14:paraId="65B95DDB"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60389955" w14:textId="77777777" w:rsidTr="00CA1F0D">
        <w:tc>
          <w:tcPr>
            <w:tcW w:w="3405" w:type="dxa"/>
            <w:shd w:val="clear" w:color="auto" w:fill="auto"/>
            <w:tcMar>
              <w:top w:w="100" w:type="dxa"/>
              <w:left w:w="100" w:type="dxa"/>
              <w:bottom w:w="100" w:type="dxa"/>
              <w:right w:w="100" w:type="dxa"/>
            </w:tcMar>
          </w:tcPr>
          <w:p w14:paraId="5F7BA561"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 xml:space="preserve">Choir </w:t>
            </w:r>
          </w:p>
        </w:tc>
        <w:tc>
          <w:tcPr>
            <w:tcW w:w="915" w:type="dxa"/>
            <w:shd w:val="clear" w:color="auto" w:fill="auto"/>
            <w:tcMar>
              <w:top w:w="100" w:type="dxa"/>
              <w:left w:w="100" w:type="dxa"/>
              <w:bottom w:w="100" w:type="dxa"/>
              <w:right w:w="100" w:type="dxa"/>
            </w:tcMar>
          </w:tcPr>
          <w:p w14:paraId="25845188"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0A5464A2" w14:textId="77777777" w:rsidTr="00CA1F0D">
        <w:tc>
          <w:tcPr>
            <w:tcW w:w="3405" w:type="dxa"/>
            <w:shd w:val="clear" w:color="auto" w:fill="auto"/>
            <w:tcMar>
              <w:top w:w="100" w:type="dxa"/>
              <w:left w:w="100" w:type="dxa"/>
              <w:bottom w:w="100" w:type="dxa"/>
              <w:right w:w="100" w:type="dxa"/>
            </w:tcMar>
          </w:tcPr>
          <w:p w14:paraId="765F444B"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Music Theory</w:t>
            </w:r>
          </w:p>
        </w:tc>
        <w:tc>
          <w:tcPr>
            <w:tcW w:w="915" w:type="dxa"/>
            <w:shd w:val="clear" w:color="auto" w:fill="auto"/>
            <w:tcMar>
              <w:top w:w="100" w:type="dxa"/>
              <w:left w:w="100" w:type="dxa"/>
              <w:bottom w:w="100" w:type="dxa"/>
              <w:right w:w="100" w:type="dxa"/>
            </w:tcMar>
          </w:tcPr>
          <w:p w14:paraId="3FCBD919"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1040E812" w14:textId="77777777" w:rsidTr="00CA1F0D">
        <w:tc>
          <w:tcPr>
            <w:tcW w:w="3405" w:type="dxa"/>
            <w:shd w:val="clear" w:color="auto" w:fill="auto"/>
            <w:tcMar>
              <w:top w:w="100" w:type="dxa"/>
              <w:left w:w="100" w:type="dxa"/>
              <w:bottom w:w="100" w:type="dxa"/>
              <w:right w:w="100" w:type="dxa"/>
            </w:tcMar>
          </w:tcPr>
          <w:p w14:paraId="62A55871"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Play Production</w:t>
            </w:r>
          </w:p>
        </w:tc>
        <w:tc>
          <w:tcPr>
            <w:tcW w:w="915" w:type="dxa"/>
            <w:shd w:val="clear" w:color="auto" w:fill="auto"/>
            <w:tcMar>
              <w:top w:w="100" w:type="dxa"/>
              <w:left w:w="100" w:type="dxa"/>
              <w:bottom w:w="100" w:type="dxa"/>
              <w:right w:w="100" w:type="dxa"/>
            </w:tcMar>
          </w:tcPr>
          <w:p w14:paraId="7C3ECCBA" w14:textId="77777777" w:rsidR="00877FC7" w:rsidRDefault="00877FC7" w:rsidP="00CA1F0D">
            <w:pPr>
              <w:widowControl w:val="0"/>
              <w:pBdr>
                <w:top w:val="nil"/>
                <w:left w:val="nil"/>
                <w:bottom w:val="nil"/>
                <w:right w:val="nil"/>
                <w:between w:val="nil"/>
              </w:pBdr>
              <w:spacing w:line="240" w:lineRule="auto"/>
              <w:rPr>
                <w:sz w:val="18"/>
                <w:szCs w:val="18"/>
              </w:rPr>
            </w:pPr>
          </w:p>
        </w:tc>
      </w:tr>
      <w:tr w:rsidR="00877FC7" w14:paraId="54F07124" w14:textId="77777777" w:rsidTr="00CA1F0D">
        <w:tc>
          <w:tcPr>
            <w:tcW w:w="3405" w:type="dxa"/>
            <w:shd w:val="clear" w:color="auto" w:fill="auto"/>
            <w:tcMar>
              <w:top w:w="100" w:type="dxa"/>
              <w:left w:w="100" w:type="dxa"/>
              <w:bottom w:w="100" w:type="dxa"/>
              <w:right w:w="100" w:type="dxa"/>
            </w:tcMar>
          </w:tcPr>
          <w:p w14:paraId="2513AE9E" w14:textId="77777777" w:rsidR="00877FC7" w:rsidRDefault="00877FC7" w:rsidP="00CA1F0D">
            <w:pPr>
              <w:widowControl w:val="0"/>
              <w:pBdr>
                <w:top w:val="nil"/>
                <w:left w:val="nil"/>
                <w:bottom w:val="nil"/>
                <w:right w:val="nil"/>
                <w:between w:val="nil"/>
              </w:pBdr>
              <w:spacing w:line="240" w:lineRule="auto"/>
              <w:rPr>
                <w:sz w:val="18"/>
                <w:szCs w:val="18"/>
              </w:rPr>
            </w:pPr>
            <w:r>
              <w:rPr>
                <w:sz w:val="18"/>
                <w:szCs w:val="18"/>
              </w:rPr>
              <w:t>Theatre Arts</w:t>
            </w:r>
          </w:p>
        </w:tc>
        <w:tc>
          <w:tcPr>
            <w:tcW w:w="915" w:type="dxa"/>
            <w:shd w:val="clear" w:color="auto" w:fill="auto"/>
            <w:tcMar>
              <w:top w:w="100" w:type="dxa"/>
              <w:left w:w="100" w:type="dxa"/>
              <w:bottom w:w="100" w:type="dxa"/>
              <w:right w:w="100" w:type="dxa"/>
            </w:tcMar>
          </w:tcPr>
          <w:p w14:paraId="7F1EA016" w14:textId="77777777" w:rsidR="00877FC7" w:rsidRDefault="00877FC7" w:rsidP="00CA1F0D">
            <w:pPr>
              <w:widowControl w:val="0"/>
              <w:pBdr>
                <w:top w:val="nil"/>
                <w:left w:val="nil"/>
                <w:bottom w:val="nil"/>
                <w:right w:val="nil"/>
                <w:between w:val="nil"/>
              </w:pBdr>
              <w:spacing w:line="240" w:lineRule="auto"/>
              <w:rPr>
                <w:sz w:val="18"/>
                <w:szCs w:val="18"/>
              </w:rPr>
            </w:pPr>
          </w:p>
        </w:tc>
      </w:tr>
    </w:tbl>
    <w:p w14:paraId="27314361" w14:textId="77777777" w:rsidR="00877FC7" w:rsidRDefault="00877FC7" w:rsidP="00877FC7">
      <w:pPr>
        <w:rPr>
          <w:b/>
          <w:bCs/>
          <w:sz w:val="18"/>
          <w:szCs w:val="18"/>
        </w:rPr>
      </w:pPr>
    </w:p>
    <w:p w14:paraId="27F296CA" w14:textId="77777777" w:rsidR="00877FC7" w:rsidRDefault="00877FC7" w:rsidP="00877FC7">
      <w:pPr>
        <w:rPr>
          <w:b/>
          <w:bCs/>
          <w:sz w:val="18"/>
          <w:szCs w:val="18"/>
        </w:rPr>
      </w:pPr>
    </w:p>
    <w:p w14:paraId="208F7FDA" w14:textId="45A2D1AF" w:rsidR="00877FC7" w:rsidRDefault="00877FC7" w:rsidP="00877FC7">
      <w:pPr>
        <w:rPr>
          <w:b/>
          <w:bCs/>
          <w:sz w:val="18"/>
          <w:szCs w:val="18"/>
        </w:rPr>
      </w:pPr>
      <w:r w:rsidRPr="005450A7">
        <w:rPr>
          <w:b/>
          <w:bCs/>
          <w:sz w:val="18"/>
          <w:szCs w:val="18"/>
        </w:rPr>
        <w:t>Central Campus</w:t>
      </w:r>
      <w:r>
        <w:rPr>
          <w:b/>
          <w:bCs/>
          <w:sz w:val="18"/>
          <w:szCs w:val="18"/>
        </w:rPr>
        <w:t xml:space="preserve"> &amp; </w:t>
      </w:r>
      <w:r w:rsidRPr="005450A7">
        <w:rPr>
          <w:b/>
          <w:bCs/>
          <w:sz w:val="18"/>
          <w:szCs w:val="18"/>
        </w:rPr>
        <w:t>Central Academy courses</w:t>
      </w:r>
    </w:p>
    <w:p w14:paraId="3C289813" w14:textId="48857DF9" w:rsidR="00877FC7" w:rsidRPr="0041266D" w:rsidRDefault="00877FC7" w:rsidP="00877FC7">
      <w:pPr>
        <w:rPr>
          <w:bCs/>
          <w:sz w:val="18"/>
          <w:szCs w:val="18"/>
        </w:rPr>
      </w:pPr>
      <w:r w:rsidRPr="0041266D">
        <w:rPr>
          <w:bCs/>
          <w:sz w:val="18"/>
          <w:szCs w:val="18"/>
        </w:rPr>
        <w:t xml:space="preserve">Additional courses are available at Central Campus and Central Academy. These courses are held IN PERSON. You can review these courses on pages </w:t>
      </w:r>
      <w:r w:rsidR="00AA4075">
        <w:rPr>
          <w:bCs/>
          <w:sz w:val="18"/>
          <w:szCs w:val="18"/>
        </w:rPr>
        <w:t>51</w:t>
      </w:r>
      <w:r w:rsidRPr="0041266D">
        <w:rPr>
          <w:bCs/>
          <w:sz w:val="18"/>
          <w:szCs w:val="18"/>
        </w:rPr>
        <w:t>-</w:t>
      </w:r>
      <w:r w:rsidR="00AA4075">
        <w:rPr>
          <w:bCs/>
          <w:sz w:val="18"/>
          <w:szCs w:val="18"/>
        </w:rPr>
        <w:t>78</w:t>
      </w:r>
      <w:r w:rsidRPr="0041266D">
        <w:rPr>
          <w:bCs/>
          <w:sz w:val="18"/>
          <w:szCs w:val="18"/>
        </w:rPr>
        <w:t xml:space="preserve"> of the Course Handbook. If you are interested in these courses, please take note of which courses you want to apply for below. You will complete your application for Central Campus</w:t>
      </w:r>
      <w:r>
        <w:rPr>
          <w:bCs/>
          <w:sz w:val="18"/>
          <w:szCs w:val="18"/>
        </w:rPr>
        <w:t xml:space="preserve"> or </w:t>
      </w:r>
      <w:r w:rsidRPr="0041266D">
        <w:rPr>
          <w:bCs/>
          <w:sz w:val="18"/>
          <w:szCs w:val="18"/>
        </w:rPr>
        <w:t>Central Academy with your school counselor during your MYAP meeting.</w:t>
      </w:r>
    </w:p>
    <w:p w14:paraId="7C5EEE7C" w14:textId="77777777" w:rsidR="00877FC7" w:rsidRDefault="00877FC7" w:rsidP="00877FC7">
      <w:pPr>
        <w:rPr>
          <w:bCs/>
          <w:i/>
          <w:iCs/>
          <w:sz w:val="18"/>
          <w:szCs w:val="18"/>
        </w:rPr>
      </w:pPr>
    </w:p>
    <w:p w14:paraId="60F0063A" w14:textId="77777777" w:rsidR="00877FC7" w:rsidRDefault="00877FC7" w:rsidP="00877FC7">
      <w:pPr>
        <w:rPr>
          <w:bCs/>
          <w:i/>
          <w:iCs/>
          <w:sz w:val="18"/>
          <w:szCs w:val="18"/>
        </w:rPr>
      </w:pPr>
    </w:p>
    <w:p w14:paraId="732BD095" w14:textId="77777777" w:rsidR="00877FC7" w:rsidRDefault="00877FC7" w:rsidP="00877FC7">
      <w:pPr>
        <w:rPr>
          <w:sz w:val="18"/>
          <w:szCs w:val="18"/>
        </w:rPr>
      </w:pPr>
      <w:r>
        <w:rPr>
          <w:sz w:val="18"/>
          <w:szCs w:val="18"/>
        </w:rPr>
        <w:t>____________________________________________</w:t>
      </w:r>
    </w:p>
    <w:p w14:paraId="72EDEB72" w14:textId="77777777" w:rsidR="00877FC7" w:rsidRDefault="00877FC7" w:rsidP="00877FC7">
      <w:pPr>
        <w:rPr>
          <w:sz w:val="18"/>
          <w:szCs w:val="18"/>
        </w:rPr>
      </w:pPr>
    </w:p>
    <w:p w14:paraId="2C6E766B" w14:textId="77777777" w:rsidR="00877FC7" w:rsidRDefault="00877FC7" w:rsidP="00877FC7">
      <w:pPr>
        <w:rPr>
          <w:sz w:val="18"/>
          <w:szCs w:val="18"/>
        </w:rPr>
      </w:pPr>
      <w:r>
        <w:rPr>
          <w:sz w:val="18"/>
          <w:szCs w:val="18"/>
        </w:rPr>
        <w:t>____________________________________________</w:t>
      </w:r>
    </w:p>
    <w:p w14:paraId="24C1A00B" w14:textId="77777777" w:rsidR="00877FC7" w:rsidRDefault="00877FC7" w:rsidP="00877FC7">
      <w:pPr>
        <w:rPr>
          <w:sz w:val="18"/>
          <w:szCs w:val="18"/>
        </w:rPr>
      </w:pPr>
    </w:p>
    <w:p w14:paraId="3325902D" w14:textId="77777777" w:rsidR="00877FC7" w:rsidRDefault="00877FC7" w:rsidP="00877FC7">
      <w:pPr>
        <w:rPr>
          <w:sz w:val="18"/>
          <w:szCs w:val="18"/>
        </w:rPr>
      </w:pPr>
      <w:r>
        <w:rPr>
          <w:sz w:val="18"/>
          <w:szCs w:val="18"/>
        </w:rPr>
        <w:t>____________________________________________</w:t>
      </w:r>
    </w:p>
    <w:p w14:paraId="4318E171" w14:textId="77777777" w:rsidR="00877FC7" w:rsidRDefault="00877FC7" w:rsidP="00877FC7">
      <w:pPr>
        <w:rPr>
          <w:sz w:val="18"/>
          <w:szCs w:val="18"/>
        </w:rPr>
      </w:pPr>
    </w:p>
    <w:p w14:paraId="2C8D96C0" w14:textId="77777777" w:rsidR="00877FC7" w:rsidRDefault="00877FC7" w:rsidP="00877FC7">
      <w:pPr>
        <w:rPr>
          <w:sz w:val="18"/>
          <w:szCs w:val="18"/>
        </w:rPr>
      </w:pPr>
      <w:r>
        <w:rPr>
          <w:sz w:val="18"/>
          <w:szCs w:val="18"/>
        </w:rPr>
        <w:t>____________________________________________</w:t>
      </w:r>
    </w:p>
    <w:p w14:paraId="4EDD1067" w14:textId="77777777" w:rsidR="00877FC7" w:rsidRDefault="00877FC7" w:rsidP="00877FC7">
      <w:pPr>
        <w:rPr>
          <w:b/>
          <w:bCs/>
          <w:sz w:val="18"/>
          <w:szCs w:val="18"/>
        </w:rPr>
      </w:pPr>
    </w:p>
    <w:p w14:paraId="11CB124B" w14:textId="77777777" w:rsidR="00877FC7" w:rsidRPr="00544130" w:rsidRDefault="00877FC7" w:rsidP="00877FC7">
      <w:pPr>
        <w:rPr>
          <w:b/>
          <w:bCs/>
          <w:sz w:val="18"/>
          <w:szCs w:val="18"/>
        </w:rPr>
      </w:pPr>
      <w:r w:rsidRPr="00544130">
        <w:rPr>
          <w:b/>
          <w:bCs/>
          <w:sz w:val="18"/>
          <w:szCs w:val="18"/>
        </w:rPr>
        <w:t>Alternates</w:t>
      </w:r>
    </w:p>
    <w:p w14:paraId="368976AD" w14:textId="6A5E0AC9" w:rsidR="00877FC7" w:rsidRDefault="00877FC7" w:rsidP="00877FC7">
      <w:pPr>
        <w:rPr>
          <w:sz w:val="18"/>
          <w:szCs w:val="18"/>
        </w:rPr>
      </w:pPr>
      <w:r>
        <w:rPr>
          <w:sz w:val="18"/>
          <w:szCs w:val="18"/>
        </w:rPr>
        <w:t xml:space="preserve">Please list below </w:t>
      </w:r>
      <w:r w:rsidR="00D239E5">
        <w:rPr>
          <w:sz w:val="18"/>
          <w:szCs w:val="18"/>
        </w:rPr>
        <w:t>2</w:t>
      </w:r>
      <w:r w:rsidR="00D239E5" w:rsidRPr="00D239E5">
        <w:rPr>
          <w:sz w:val="18"/>
          <w:szCs w:val="18"/>
        </w:rPr>
        <w:t>-</w:t>
      </w:r>
      <w:r w:rsidRPr="00D239E5">
        <w:rPr>
          <w:sz w:val="18"/>
          <w:szCs w:val="18"/>
        </w:rPr>
        <w:t>4 alternate</w:t>
      </w:r>
      <w:r>
        <w:rPr>
          <w:sz w:val="18"/>
          <w:szCs w:val="18"/>
        </w:rPr>
        <w:t xml:space="preserve"> courses from any subject areas. These should be courses you haven’t already taken. Please note that these courses will be added to your courses plan as alternates and will be added to your schedule if there is a conflict that prevents you from taking your preferred classes. </w:t>
      </w:r>
    </w:p>
    <w:p w14:paraId="529AA3DD" w14:textId="77777777" w:rsidR="00877FC7" w:rsidRDefault="00877FC7" w:rsidP="00877FC7">
      <w:pPr>
        <w:rPr>
          <w:sz w:val="18"/>
          <w:szCs w:val="18"/>
        </w:rPr>
      </w:pPr>
    </w:p>
    <w:p w14:paraId="118D2709" w14:textId="77777777" w:rsidR="00877FC7" w:rsidRDefault="00877FC7" w:rsidP="00877FC7">
      <w:pPr>
        <w:rPr>
          <w:sz w:val="18"/>
          <w:szCs w:val="18"/>
        </w:rPr>
      </w:pPr>
    </w:p>
    <w:p w14:paraId="6F1F3E43" w14:textId="77777777" w:rsidR="00877FC7" w:rsidRDefault="00877FC7" w:rsidP="00877FC7">
      <w:pPr>
        <w:rPr>
          <w:sz w:val="18"/>
          <w:szCs w:val="18"/>
        </w:rPr>
      </w:pPr>
      <w:r>
        <w:rPr>
          <w:sz w:val="18"/>
          <w:szCs w:val="18"/>
        </w:rPr>
        <w:t>____________________________________________</w:t>
      </w:r>
    </w:p>
    <w:p w14:paraId="1CA480CF" w14:textId="77777777" w:rsidR="00877FC7" w:rsidRDefault="00877FC7" w:rsidP="00877FC7">
      <w:pPr>
        <w:rPr>
          <w:sz w:val="18"/>
          <w:szCs w:val="18"/>
        </w:rPr>
      </w:pPr>
    </w:p>
    <w:p w14:paraId="6DEE5166" w14:textId="77777777" w:rsidR="00877FC7" w:rsidRDefault="00877FC7" w:rsidP="00877FC7">
      <w:pPr>
        <w:rPr>
          <w:sz w:val="18"/>
          <w:szCs w:val="18"/>
        </w:rPr>
      </w:pPr>
      <w:r>
        <w:rPr>
          <w:sz w:val="18"/>
          <w:szCs w:val="18"/>
        </w:rPr>
        <w:t>____________________________________________</w:t>
      </w:r>
    </w:p>
    <w:p w14:paraId="6AB5ABD7" w14:textId="77777777" w:rsidR="00877FC7" w:rsidRDefault="00877FC7" w:rsidP="00877FC7">
      <w:pPr>
        <w:rPr>
          <w:sz w:val="18"/>
          <w:szCs w:val="18"/>
        </w:rPr>
      </w:pPr>
    </w:p>
    <w:p w14:paraId="568E45A0" w14:textId="77777777" w:rsidR="00877FC7" w:rsidRDefault="00877FC7" w:rsidP="00877FC7">
      <w:pPr>
        <w:rPr>
          <w:sz w:val="18"/>
          <w:szCs w:val="18"/>
        </w:rPr>
      </w:pPr>
      <w:r>
        <w:rPr>
          <w:sz w:val="18"/>
          <w:szCs w:val="18"/>
        </w:rPr>
        <w:t>____________________________________________</w:t>
      </w:r>
    </w:p>
    <w:p w14:paraId="2B11E1E5" w14:textId="77777777" w:rsidR="00877FC7" w:rsidRDefault="00877FC7" w:rsidP="00877FC7">
      <w:pPr>
        <w:rPr>
          <w:sz w:val="18"/>
          <w:szCs w:val="18"/>
        </w:rPr>
      </w:pPr>
    </w:p>
    <w:p w14:paraId="6813CEB4" w14:textId="77777777" w:rsidR="00877FC7" w:rsidRDefault="00877FC7" w:rsidP="00877FC7">
      <w:pPr>
        <w:rPr>
          <w:sz w:val="18"/>
          <w:szCs w:val="18"/>
        </w:rPr>
      </w:pPr>
      <w:r>
        <w:rPr>
          <w:sz w:val="18"/>
          <w:szCs w:val="18"/>
        </w:rPr>
        <w:t>____________________________________________</w:t>
      </w:r>
    </w:p>
    <w:p w14:paraId="7CA10DC6" w14:textId="77777777" w:rsidR="00877FC7" w:rsidRPr="00E42796" w:rsidRDefault="00877FC7" w:rsidP="00877FC7">
      <w:pPr>
        <w:rPr>
          <w:color w:val="073A6F"/>
          <w:sz w:val="20"/>
          <w:szCs w:val="20"/>
        </w:rPr>
      </w:pPr>
    </w:p>
    <w:p w14:paraId="499A509A" w14:textId="77777777" w:rsidR="00877FC7" w:rsidRDefault="00877FC7" w:rsidP="00877FC7">
      <w:pPr>
        <w:rPr>
          <w:b/>
          <w:bCs/>
          <w:sz w:val="18"/>
          <w:szCs w:val="18"/>
        </w:rPr>
      </w:pPr>
    </w:p>
    <w:p w14:paraId="4F0227EA" w14:textId="5B8B3F3F" w:rsidR="00013DAE" w:rsidRPr="00E42796" w:rsidRDefault="00013DAE" w:rsidP="00877FC7">
      <w:pPr>
        <w:rPr>
          <w:color w:val="073A6F"/>
          <w:sz w:val="20"/>
          <w:szCs w:val="20"/>
        </w:rPr>
      </w:pPr>
    </w:p>
    <w:sectPr w:rsidR="00013DAE" w:rsidRPr="00E42796">
      <w:headerReference w:type="first" r:id="rId8"/>
      <w:pgSz w:w="12240" w:h="15840"/>
      <w:pgMar w:top="1440" w:right="1260" w:bottom="1440" w:left="1260" w:header="0" w:footer="720" w:gutter="0"/>
      <w:pgNumType w:start="1"/>
      <w:cols w:num="2" w:space="720" w:equalWidth="0">
        <w:col w:w="4500" w:space="720"/>
        <w:col w:w="450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E0B0" w14:textId="77777777" w:rsidR="00CC6B90" w:rsidRDefault="00CC6B90" w:rsidP="00013DAE">
      <w:pPr>
        <w:spacing w:line="240" w:lineRule="auto"/>
      </w:pPr>
      <w:r>
        <w:separator/>
      </w:r>
    </w:p>
  </w:endnote>
  <w:endnote w:type="continuationSeparator" w:id="0">
    <w:p w14:paraId="66D248AB" w14:textId="77777777" w:rsidR="00CC6B90" w:rsidRDefault="00CC6B90" w:rsidP="00013DAE">
      <w:pPr>
        <w:spacing w:line="240" w:lineRule="auto"/>
      </w:pPr>
      <w:r>
        <w:continuationSeparator/>
      </w:r>
    </w:p>
  </w:endnote>
  <w:endnote w:type="continuationNotice" w:id="1">
    <w:p w14:paraId="661E2A15" w14:textId="77777777" w:rsidR="00CC6B90" w:rsidRDefault="00CC6B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59EB" w14:textId="77777777" w:rsidR="00CC6B90" w:rsidRDefault="00CC6B90" w:rsidP="00013DAE">
      <w:pPr>
        <w:spacing w:line="240" w:lineRule="auto"/>
      </w:pPr>
      <w:r>
        <w:separator/>
      </w:r>
    </w:p>
  </w:footnote>
  <w:footnote w:type="continuationSeparator" w:id="0">
    <w:p w14:paraId="52D21D92" w14:textId="77777777" w:rsidR="00CC6B90" w:rsidRDefault="00CC6B90" w:rsidP="00013DAE">
      <w:pPr>
        <w:spacing w:line="240" w:lineRule="auto"/>
      </w:pPr>
      <w:r>
        <w:continuationSeparator/>
      </w:r>
    </w:p>
  </w:footnote>
  <w:footnote w:type="continuationNotice" w:id="1">
    <w:p w14:paraId="668DAEA2" w14:textId="77777777" w:rsidR="00CC6B90" w:rsidRDefault="00CC6B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AFEC" w14:textId="77777777" w:rsidR="0004354E" w:rsidRDefault="0004354E" w:rsidP="0004354E">
    <w:pPr>
      <w:jc w:val="center"/>
      <w:rPr>
        <w:b/>
      </w:rPr>
    </w:pPr>
  </w:p>
  <w:p w14:paraId="2D0BC1CD" w14:textId="77777777" w:rsidR="0004354E" w:rsidRDefault="0004354E" w:rsidP="0004354E">
    <w:pPr>
      <w:jc w:val="center"/>
      <w:rPr>
        <w:b/>
      </w:rPr>
    </w:pPr>
  </w:p>
  <w:p w14:paraId="52C8C6B5" w14:textId="77777777" w:rsidR="002C5282" w:rsidRDefault="002C5282" w:rsidP="0004354E">
    <w:pPr>
      <w:jc w:val="center"/>
      <w:rPr>
        <w:b/>
      </w:rPr>
    </w:pPr>
  </w:p>
  <w:p w14:paraId="452B6352" w14:textId="6802E99B" w:rsidR="0004354E" w:rsidRDefault="0004354E" w:rsidP="0004354E">
    <w:pPr>
      <w:jc w:val="center"/>
      <w:rPr>
        <w:b/>
      </w:rPr>
    </w:pPr>
    <w:r>
      <w:rPr>
        <w:b/>
      </w:rPr>
      <w:t>12th Grade Course Planning Sheet</w:t>
    </w:r>
  </w:p>
  <w:p w14:paraId="2C8E1D41" w14:textId="2DA5802C" w:rsidR="0004354E" w:rsidRDefault="0004354E" w:rsidP="0004354E">
    <w:pPr>
      <w:jc w:val="center"/>
      <w:rPr>
        <w:b/>
      </w:rPr>
    </w:pPr>
    <w:r>
      <w:rPr>
        <w:b/>
      </w:rPr>
      <w:t>Virtual Campus High School</w:t>
    </w:r>
    <w:r w:rsidR="00A2051E">
      <w:rPr>
        <w:b/>
      </w:rPr>
      <w:t>, 2025-26 School Year</w:t>
    </w:r>
  </w:p>
  <w:p w14:paraId="35F3213B" w14:textId="77777777" w:rsidR="002A335C" w:rsidRPr="0004354E" w:rsidRDefault="002A335C" w:rsidP="0004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826CB"/>
    <w:multiLevelType w:val="hybridMultilevel"/>
    <w:tmpl w:val="83F834A0"/>
    <w:lvl w:ilvl="0" w:tplc="629EC1B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89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E"/>
    <w:rsid w:val="0000432B"/>
    <w:rsid w:val="00013DAE"/>
    <w:rsid w:val="00020541"/>
    <w:rsid w:val="0004354E"/>
    <w:rsid w:val="00060299"/>
    <w:rsid w:val="00063F86"/>
    <w:rsid w:val="000729E2"/>
    <w:rsid w:val="000817B8"/>
    <w:rsid w:val="000A5A48"/>
    <w:rsid w:val="000A5F88"/>
    <w:rsid w:val="000B321D"/>
    <w:rsid w:val="000B6F61"/>
    <w:rsid w:val="000D2CAC"/>
    <w:rsid w:val="000F6E4A"/>
    <w:rsid w:val="000F7FA2"/>
    <w:rsid w:val="001059B9"/>
    <w:rsid w:val="00111870"/>
    <w:rsid w:val="00115963"/>
    <w:rsid w:val="00122C14"/>
    <w:rsid w:val="0013052B"/>
    <w:rsid w:val="00137711"/>
    <w:rsid w:val="0014748E"/>
    <w:rsid w:val="00166A49"/>
    <w:rsid w:val="00174271"/>
    <w:rsid w:val="00182CE6"/>
    <w:rsid w:val="0019034F"/>
    <w:rsid w:val="001952DF"/>
    <w:rsid w:val="001B10C1"/>
    <w:rsid w:val="001B7FE9"/>
    <w:rsid w:val="001C4C89"/>
    <w:rsid w:val="001E00D2"/>
    <w:rsid w:val="001E07C8"/>
    <w:rsid w:val="001E29BE"/>
    <w:rsid w:val="001F25B1"/>
    <w:rsid w:val="001F2D07"/>
    <w:rsid w:val="001F4217"/>
    <w:rsid w:val="0021210C"/>
    <w:rsid w:val="0021353D"/>
    <w:rsid w:val="00217DBA"/>
    <w:rsid w:val="00241775"/>
    <w:rsid w:val="00246DEC"/>
    <w:rsid w:val="00251589"/>
    <w:rsid w:val="002862C0"/>
    <w:rsid w:val="0029277C"/>
    <w:rsid w:val="00296717"/>
    <w:rsid w:val="002A335C"/>
    <w:rsid w:val="002C5282"/>
    <w:rsid w:val="002C7CF0"/>
    <w:rsid w:val="002D0CBD"/>
    <w:rsid w:val="003011CF"/>
    <w:rsid w:val="00310029"/>
    <w:rsid w:val="00313A6B"/>
    <w:rsid w:val="00323F6B"/>
    <w:rsid w:val="00343394"/>
    <w:rsid w:val="00343784"/>
    <w:rsid w:val="00352337"/>
    <w:rsid w:val="00352732"/>
    <w:rsid w:val="00353CC6"/>
    <w:rsid w:val="00376A8E"/>
    <w:rsid w:val="00377F57"/>
    <w:rsid w:val="00381D5E"/>
    <w:rsid w:val="003A0E4A"/>
    <w:rsid w:val="003C1284"/>
    <w:rsid w:val="003D016C"/>
    <w:rsid w:val="003D3D24"/>
    <w:rsid w:val="003E4EB0"/>
    <w:rsid w:val="003F2161"/>
    <w:rsid w:val="003F5027"/>
    <w:rsid w:val="004020D6"/>
    <w:rsid w:val="00416253"/>
    <w:rsid w:val="00422645"/>
    <w:rsid w:val="004326EC"/>
    <w:rsid w:val="00450ED2"/>
    <w:rsid w:val="00470EDE"/>
    <w:rsid w:val="00487286"/>
    <w:rsid w:val="00491FD1"/>
    <w:rsid w:val="00496097"/>
    <w:rsid w:val="004A46C2"/>
    <w:rsid w:val="004A6B2A"/>
    <w:rsid w:val="004A6C1E"/>
    <w:rsid w:val="004C6F1D"/>
    <w:rsid w:val="004D09E6"/>
    <w:rsid w:val="004E3A0F"/>
    <w:rsid w:val="004E6AA7"/>
    <w:rsid w:val="004F5BCD"/>
    <w:rsid w:val="00502838"/>
    <w:rsid w:val="00505E9C"/>
    <w:rsid w:val="00506D4B"/>
    <w:rsid w:val="005122EC"/>
    <w:rsid w:val="0051452E"/>
    <w:rsid w:val="00544130"/>
    <w:rsid w:val="005704E4"/>
    <w:rsid w:val="00573A92"/>
    <w:rsid w:val="00584AD0"/>
    <w:rsid w:val="00586E9A"/>
    <w:rsid w:val="0059641E"/>
    <w:rsid w:val="005C385D"/>
    <w:rsid w:val="005E34F0"/>
    <w:rsid w:val="006127BB"/>
    <w:rsid w:val="00621E78"/>
    <w:rsid w:val="00636311"/>
    <w:rsid w:val="00643B63"/>
    <w:rsid w:val="00651B5A"/>
    <w:rsid w:val="00661ACD"/>
    <w:rsid w:val="006743DA"/>
    <w:rsid w:val="006B1FD0"/>
    <w:rsid w:val="006D3F2C"/>
    <w:rsid w:val="006E53D5"/>
    <w:rsid w:val="007304A5"/>
    <w:rsid w:val="0073120A"/>
    <w:rsid w:val="00765980"/>
    <w:rsid w:val="00765B9A"/>
    <w:rsid w:val="0077534E"/>
    <w:rsid w:val="007A7F85"/>
    <w:rsid w:val="007B1248"/>
    <w:rsid w:val="007C1D98"/>
    <w:rsid w:val="007D3BBD"/>
    <w:rsid w:val="007D6962"/>
    <w:rsid w:val="007F7AE9"/>
    <w:rsid w:val="008216F4"/>
    <w:rsid w:val="0086374F"/>
    <w:rsid w:val="008709A5"/>
    <w:rsid w:val="00877FC7"/>
    <w:rsid w:val="00881349"/>
    <w:rsid w:val="00891426"/>
    <w:rsid w:val="00892D32"/>
    <w:rsid w:val="00894812"/>
    <w:rsid w:val="008D285B"/>
    <w:rsid w:val="008E4763"/>
    <w:rsid w:val="008E7B57"/>
    <w:rsid w:val="00902F55"/>
    <w:rsid w:val="0090677F"/>
    <w:rsid w:val="00921BCA"/>
    <w:rsid w:val="00945DC9"/>
    <w:rsid w:val="0095767B"/>
    <w:rsid w:val="0096017E"/>
    <w:rsid w:val="00977874"/>
    <w:rsid w:val="009A4B76"/>
    <w:rsid w:val="009B0109"/>
    <w:rsid w:val="009B7C0C"/>
    <w:rsid w:val="009D41DF"/>
    <w:rsid w:val="009D6DE1"/>
    <w:rsid w:val="009E545B"/>
    <w:rsid w:val="009F6460"/>
    <w:rsid w:val="00A04058"/>
    <w:rsid w:val="00A10366"/>
    <w:rsid w:val="00A2051E"/>
    <w:rsid w:val="00A3050C"/>
    <w:rsid w:val="00A65B60"/>
    <w:rsid w:val="00A743B2"/>
    <w:rsid w:val="00AA314E"/>
    <w:rsid w:val="00AA4075"/>
    <w:rsid w:val="00AD77EF"/>
    <w:rsid w:val="00AE37E1"/>
    <w:rsid w:val="00AE5070"/>
    <w:rsid w:val="00AE6F6D"/>
    <w:rsid w:val="00B26D73"/>
    <w:rsid w:val="00B403EB"/>
    <w:rsid w:val="00B44681"/>
    <w:rsid w:val="00B462A0"/>
    <w:rsid w:val="00B547E7"/>
    <w:rsid w:val="00B561EB"/>
    <w:rsid w:val="00B722F3"/>
    <w:rsid w:val="00B74615"/>
    <w:rsid w:val="00B773FD"/>
    <w:rsid w:val="00BA5A8E"/>
    <w:rsid w:val="00BA634E"/>
    <w:rsid w:val="00BB679B"/>
    <w:rsid w:val="00BE2E13"/>
    <w:rsid w:val="00BF055C"/>
    <w:rsid w:val="00BF0AD1"/>
    <w:rsid w:val="00BF53CD"/>
    <w:rsid w:val="00C03BCB"/>
    <w:rsid w:val="00C10CFA"/>
    <w:rsid w:val="00C3075F"/>
    <w:rsid w:val="00C40D38"/>
    <w:rsid w:val="00C41461"/>
    <w:rsid w:val="00C56D00"/>
    <w:rsid w:val="00C64536"/>
    <w:rsid w:val="00C6744F"/>
    <w:rsid w:val="00C74775"/>
    <w:rsid w:val="00C921F0"/>
    <w:rsid w:val="00C92277"/>
    <w:rsid w:val="00CA7DAE"/>
    <w:rsid w:val="00CB0046"/>
    <w:rsid w:val="00CB072D"/>
    <w:rsid w:val="00CB2250"/>
    <w:rsid w:val="00CC6B90"/>
    <w:rsid w:val="00CD6C15"/>
    <w:rsid w:val="00D03259"/>
    <w:rsid w:val="00D0544A"/>
    <w:rsid w:val="00D239E5"/>
    <w:rsid w:val="00D26A61"/>
    <w:rsid w:val="00D30BAE"/>
    <w:rsid w:val="00D43AB5"/>
    <w:rsid w:val="00D43F20"/>
    <w:rsid w:val="00D456ED"/>
    <w:rsid w:val="00D47D24"/>
    <w:rsid w:val="00D55397"/>
    <w:rsid w:val="00D64592"/>
    <w:rsid w:val="00D76AAF"/>
    <w:rsid w:val="00D77469"/>
    <w:rsid w:val="00D9323C"/>
    <w:rsid w:val="00D9348A"/>
    <w:rsid w:val="00D95063"/>
    <w:rsid w:val="00DC3CC1"/>
    <w:rsid w:val="00DD0946"/>
    <w:rsid w:val="00DD207C"/>
    <w:rsid w:val="00DD3CBD"/>
    <w:rsid w:val="00DE02D5"/>
    <w:rsid w:val="00DF0C41"/>
    <w:rsid w:val="00E01225"/>
    <w:rsid w:val="00E33102"/>
    <w:rsid w:val="00E42796"/>
    <w:rsid w:val="00E63F57"/>
    <w:rsid w:val="00E667E5"/>
    <w:rsid w:val="00E70AF8"/>
    <w:rsid w:val="00E7726D"/>
    <w:rsid w:val="00EB7351"/>
    <w:rsid w:val="00ED5BDA"/>
    <w:rsid w:val="00EE7FA0"/>
    <w:rsid w:val="00EF4AAE"/>
    <w:rsid w:val="00F051A8"/>
    <w:rsid w:val="00F07C23"/>
    <w:rsid w:val="00F1061F"/>
    <w:rsid w:val="00F11389"/>
    <w:rsid w:val="00F30455"/>
    <w:rsid w:val="00F71100"/>
    <w:rsid w:val="00F86950"/>
    <w:rsid w:val="00F94C27"/>
    <w:rsid w:val="00FA56EE"/>
    <w:rsid w:val="00FB15A7"/>
    <w:rsid w:val="00FF4A54"/>
    <w:rsid w:val="00FF6734"/>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239F"/>
  <w15:chartTrackingRefBased/>
  <w15:docId w15:val="{5E5476E7-680B-48C8-8611-91C1AB6F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A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4E"/>
    <w:pPr>
      <w:tabs>
        <w:tab w:val="center" w:pos="4680"/>
        <w:tab w:val="right" w:pos="9360"/>
      </w:tabs>
      <w:spacing w:line="240" w:lineRule="auto"/>
    </w:pPr>
  </w:style>
  <w:style w:type="character" w:customStyle="1" w:styleId="HeaderChar">
    <w:name w:val="Header Char"/>
    <w:basedOn w:val="DefaultParagraphFont"/>
    <w:link w:val="Header"/>
    <w:uiPriority w:val="99"/>
    <w:rsid w:val="0004354E"/>
    <w:rPr>
      <w:rFonts w:ascii="Arial" w:eastAsia="Arial" w:hAnsi="Arial" w:cs="Arial"/>
      <w:lang w:val="en"/>
    </w:rPr>
  </w:style>
  <w:style w:type="paragraph" w:styleId="Footer">
    <w:name w:val="footer"/>
    <w:basedOn w:val="Normal"/>
    <w:link w:val="FooterChar"/>
    <w:uiPriority w:val="99"/>
    <w:unhideWhenUsed/>
    <w:rsid w:val="0004354E"/>
    <w:pPr>
      <w:tabs>
        <w:tab w:val="center" w:pos="4680"/>
        <w:tab w:val="right" w:pos="9360"/>
      </w:tabs>
      <w:spacing w:line="240" w:lineRule="auto"/>
    </w:pPr>
  </w:style>
  <w:style w:type="character" w:customStyle="1" w:styleId="FooterChar">
    <w:name w:val="Footer Char"/>
    <w:basedOn w:val="DefaultParagraphFont"/>
    <w:link w:val="Footer"/>
    <w:uiPriority w:val="99"/>
    <w:rsid w:val="0004354E"/>
    <w:rPr>
      <w:rFonts w:ascii="Arial" w:eastAsia="Arial" w:hAnsi="Arial" w:cs="Arial"/>
      <w:lang w:val="en"/>
    </w:rPr>
  </w:style>
  <w:style w:type="paragraph" w:styleId="ListParagraph">
    <w:name w:val="List Paragraph"/>
    <w:basedOn w:val="Normal"/>
    <w:uiPriority w:val="34"/>
    <w:qFormat/>
    <w:rsid w:val="00945DC9"/>
    <w:pPr>
      <w:ind w:left="720"/>
      <w:contextualSpacing/>
    </w:pPr>
  </w:style>
  <w:style w:type="character" w:styleId="Hyperlink">
    <w:name w:val="Hyperlink"/>
    <w:basedOn w:val="DefaultParagraphFont"/>
    <w:uiPriority w:val="99"/>
    <w:unhideWhenUsed/>
    <w:rsid w:val="000F7FA2"/>
    <w:rPr>
      <w:color w:val="0563C1" w:themeColor="hyperlink"/>
      <w:u w:val="single"/>
    </w:rPr>
  </w:style>
  <w:style w:type="character" w:styleId="UnresolvedMention">
    <w:name w:val="Unresolved Mention"/>
    <w:basedOn w:val="DefaultParagraphFont"/>
    <w:uiPriority w:val="99"/>
    <w:semiHidden/>
    <w:unhideWhenUsed/>
    <w:rsid w:val="000F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rtualcampus.dmschools.org/wp-content/uploads/sites/25/2024/10/25_26-HS-Course-Catalo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Karin</dc:creator>
  <cp:keywords/>
  <dc:description/>
  <cp:lastModifiedBy>Gumpert Schmidt, Allison</cp:lastModifiedBy>
  <cp:revision>64</cp:revision>
  <cp:lastPrinted>2023-10-16T21:20:00Z</cp:lastPrinted>
  <dcterms:created xsi:type="dcterms:W3CDTF">2024-10-01T01:23:00Z</dcterms:created>
  <dcterms:modified xsi:type="dcterms:W3CDTF">2024-10-09T16:31:00Z</dcterms:modified>
</cp:coreProperties>
</file>